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DF0E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O‘ZBEKISTON RESPUBLIKASI OLIY TA’LIM, FAN VA INNOVATSIYALAR VAZIRLIGI </w:t>
      </w:r>
    </w:p>
    <w:p w14:paraId="1C48F939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TOSHKENT DAVLAT IQTISODIYOT UNIVERSITETI SAMARQAND FILIALI </w:t>
      </w:r>
    </w:p>
    <w:p w14:paraId="368DD114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99AD024" w14:textId="646670B2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 w:bidi="en-US"/>
          <w14:ligatures w14:val="none"/>
        </w:rPr>
        <w:t>“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>Moliya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>asoslari</w:t>
      </w:r>
      <w:proofErr w:type="spellEnd"/>
      <w:r w:rsidRPr="00F8532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 w:bidi="en-US"/>
          <w14:ligatures w14:val="none"/>
        </w:rPr>
        <w:t xml:space="preserve">”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fanidan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oraliq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va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yakuniy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nazorat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uchun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432FFA27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29C746D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Ishchi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auditoriya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dars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mavzulari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)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yuzasidan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</w:t>
      </w:r>
    </w:p>
    <w:p w14:paraId="5C674A42" w14:textId="77777777" w:rsidR="00912383" w:rsidRPr="00912383" w:rsidRDefault="00912383" w:rsidP="009123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4ACD8DA" w14:textId="0198ACEF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081BAE" w14:textId="592EEFF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1ABF0D" w14:textId="374E0D9A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200B38" w14:textId="35834F95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resurslarga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ehtiyojining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5B57B6" w14:textId="125726A3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YAIM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MDni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40980B" w14:textId="27C2DAB8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ob’ektlari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sub’ektlari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1596F1" w14:textId="66AB19A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genezisi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taraqqiyoti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44C82B1" w14:textId="1ECBE881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3E8815" w14:textId="0FA34E3F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F767EA" w14:textId="06FD6EE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yuritishning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95A777E" w14:textId="4394473E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siyosatning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A6DD70" w14:textId="2A7DFFA0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89E22A" w14:textId="3EC45865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EB61BE2" w14:textId="0D7FE82C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587089" w14:textId="7EFA8C6A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boshqariladigan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ob’ektlar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yagonaligidan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iboratligi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E223E5" w14:textId="6CE9B3B1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87BFC9" w14:textId="5C9F90CC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2D579AF" w14:textId="788EFA14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Yalpi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daromadining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taqsimlanishida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A9E532" w14:textId="20FB53B2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byudjetdan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fondlar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korxonalari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CA98F6" w14:textId="64C6934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5B017D" w14:textId="310CECC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54F672" w14:textId="57E53E6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harajatlari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7F4BAE" w14:textId="1098C028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872B01" w14:textId="4F1068D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tiplari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898234" w14:textId="4393D82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Firmalar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54F19D" w14:textId="19D913C9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Firmaga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kapitalini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2C5DD04" w14:textId="21EF1646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bosqichlaridan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BCB926" w14:textId="4C00A47F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amaliyotida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17A059" w14:textId="62DD1D3A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lastRenderedPageBreak/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6F635A" w14:textId="6301E818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43588D" w14:textId="5B31BD1B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solishning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A8DF6E" w14:textId="1E308D3A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ob’ekti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90605D" w14:textId="47A6AA6F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CDD516" w14:textId="5FE53F49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nodavlat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7465DC" w14:textId="78B9C0F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74A3F5" w14:textId="092D923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organlarining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C2AB39" w14:textId="344EF57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2F6C8B" w14:textId="542B9385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Risk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Kompaniyalar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63EB3D" w14:textId="26C7457C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boshqaruvda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44355D" w14:textId="45C17CAA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Riskni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variantlari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”: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xedjirlash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sug‘urtalash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BFFF17" w14:textId="2AD85EB3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A9D015" w14:textId="49B5C3CE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A08089" w14:textId="5D259A50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operatsiyalari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70020E" w14:textId="069DDF29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hosilaviy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qimmatli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qog‘ozlar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B9758" w14:textId="7186D12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vositachilarning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B9F703" w14:textId="5C13AEC5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462B73" w14:textId="7A24AC7B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Sug‘urta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kompaniyalari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FD89E8" w14:textId="6BF9E09E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Anderrayting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06CC8" w14:textId="6C2B0A00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Venchur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kompaniyalari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7A3D40" w14:textId="4A2BA4E6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oqim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oqimlarning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8C9F2E" w14:textId="0761F1FC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oqimlarni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oqimning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hajmiga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C3AD3B" w14:textId="5DDE78ED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oqimlarning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D9A4A6" w14:textId="5C15563B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xo'jalik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</w:p>
    <w:p w14:paraId="568E4394" w14:textId="3999EC34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Xo'jalik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sub’ektlarni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isloh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xo‘jaligini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12383">
        <w:rPr>
          <w:rFonts w:ascii="Times New Roman" w:hAnsi="Times New Roman" w:cs="Times New Roman"/>
          <w:sz w:val="28"/>
          <w:szCs w:val="28"/>
          <w:lang w:val="en-US"/>
        </w:rPr>
        <w:t>qurishning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zarurligi</w:t>
      </w:r>
      <w:proofErr w:type="spellEnd"/>
      <w:proofErr w:type="gramEnd"/>
      <w:r w:rsidRPr="009123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C3655A" w14:textId="61074767" w:rsidR="00912383" w:rsidRPr="00912383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foydasi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</w:p>
    <w:p w14:paraId="4CB811BC" w14:textId="224352CB" w:rsidR="00E67D0D" w:rsidRDefault="00912383" w:rsidP="0091238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sub’ektlarning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baho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baholarni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9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48FE5706" w14:textId="77777777" w:rsidR="00F85327" w:rsidRDefault="00F85327" w:rsidP="00F853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3CC76D4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ind w:left="-4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Mustaqil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ta’lim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mavzulari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yuzasidan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</w:t>
      </w:r>
    </w:p>
    <w:p w14:paraId="388560A0" w14:textId="6F01D50E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D8B922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43337A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</w:p>
    <w:p w14:paraId="751ABF56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barqarorligining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</w:p>
    <w:p w14:paraId="1E2B354A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Global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</w:p>
    <w:p w14:paraId="7AA812D9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siyosatning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majburiy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elementi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</w:p>
    <w:p w14:paraId="1CE80D2A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Globallashuv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risklar</w:t>
      </w:r>
      <w:proofErr w:type="spellEnd"/>
    </w:p>
    <w:p w14:paraId="0D4DC15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lastRenderedPageBreak/>
        <w:t>Globallashuv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FE6869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bozorlar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F88D7E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vositachilar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3658CC4D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Pulning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oqimlarining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diskontli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A2824A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liberallashtirish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006CFBF9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isloh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sub’ektlar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</w:p>
    <w:p w14:paraId="700B1D93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aylanma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doiraviy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aylanishning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</w:p>
    <w:p w14:paraId="757A915A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Xo‘jalik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sub’ektlarning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foydasi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</w:p>
    <w:p w14:paraId="7A27264C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sharoitlarda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4AF53482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Xo’jalik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subyektlarida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14:paraId="3BEC45A7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Sug‘urta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7238FD1E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605D4C68" w14:textId="0F5365DB" w:rsid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xo‘jaliklari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</w:p>
    <w:p w14:paraId="2D4A99D6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tashkiliy-huquqiy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</w:p>
    <w:p w14:paraId="21FC6323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maxsulot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xarajatlari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tasniflanishi</w:t>
      </w:r>
      <w:proofErr w:type="spellEnd"/>
    </w:p>
    <w:p w14:paraId="6A73F8A0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7E15F3D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investitsiyaviy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</w:p>
    <w:p w14:paraId="2B3806D3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rentabellik</w:t>
      </w:r>
      <w:proofErr w:type="spellEnd"/>
    </w:p>
    <w:p w14:paraId="1F6A9B67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bahoni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</w:p>
    <w:p w14:paraId="57D89496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kapitalini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</w:p>
    <w:p w14:paraId="2AC913FD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aktivlarini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</w:p>
    <w:p w14:paraId="7F108E0C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qimmatli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qog‘ozlar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portfelini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</w:p>
    <w:p w14:paraId="39266AF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moliya-kredit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munosabatlari</w:t>
      </w:r>
      <w:proofErr w:type="spellEnd"/>
    </w:p>
    <w:p w14:paraId="11E1F19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Aksiyadorlik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jamiyatlarida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dividend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</w:p>
    <w:p w14:paraId="23FD7390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moliyasini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</w:p>
    <w:p w14:paraId="4D472903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tushumi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</w:p>
    <w:p w14:paraId="3DFD3FCB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37851135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Bankrotlikdan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</w:p>
    <w:p w14:paraId="06F1FC8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soliqqa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tortish</w:t>
      </w:r>
      <w:proofErr w:type="spellEnd"/>
    </w:p>
    <w:p w14:paraId="0C711AC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foydasi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ishlatilishi</w:t>
      </w:r>
      <w:proofErr w:type="spellEnd"/>
    </w:p>
    <w:p w14:paraId="6A1C7744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kapitalni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</w:p>
    <w:p w14:paraId="61185008" w14:textId="7777777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raqamlashtirish</w:t>
      </w:r>
      <w:proofErr w:type="spellEnd"/>
    </w:p>
    <w:p w14:paraId="7CC3250F" w14:textId="77777777" w:rsid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Sug‘urta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7A5825EE" w14:textId="407A8176" w:rsid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mamlakatlar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</w:p>
    <w:p w14:paraId="29FE9A26" w14:textId="68A18D65" w:rsid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atamalarining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o‘xshashlik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</w:p>
    <w:p w14:paraId="1076F918" w14:textId="3F3EB582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>“Moliya” va “kredit” atamalarining o‘xshashlik va farqli jihatlari</w:t>
      </w:r>
    </w:p>
    <w:p w14:paraId="2B0B31F2" w14:textId="6787E8F4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>“Moliya” va “investitsiya” atamalarining o‘xshashlik va farqli jihatlari</w:t>
      </w:r>
    </w:p>
    <w:p w14:paraId="45271481" w14:textId="074A6C6A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>. Moliy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aning</w:t>
      </w:r>
      <w:bookmarkStart w:id="0" w:name="_GoBack"/>
      <w:bookmarkEnd w:id="0"/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</w:p>
    <w:p w14:paraId="098FC816" w14:textId="6BFBB4A7" w:rsidR="00F85327" w:rsidRPr="00F85327" w:rsidRDefault="00F85327" w:rsidP="00F85327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F85327">
        <w:rPr>
          <w:rFonts w:ascii="Times New Roman" w:hAnsi="Times New Roman" w:cs="Times New Roman"/>
          <w:sz w:val="28"/>
          <w:szCs w:val="28"/>
          <w:lang w:val="en-US"/>
        </w:rPr>
        <w:t>Moliy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aning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kategoriyasi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853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327">
        <w:rPr>
          <w:rFonts w:ascii="Times New Roman" w:hAnsi="Times New Roman" w:cs="Times New Roman"/>
          <w:sz w:val="28"/>
          <w:szCs w:val="28"/>
          <w:lang w:val="en-US"/>
        </w:rPr>
        <w:t>uzviyligi</w:t>
      </w:r>
      <w:proofErr w:type="spellEnd"/>
    </w:p>
    <w:sectPr w:rsidR="00F85327" w:rsidRPr="00F85327" w:rsidSect="00A27FEA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329"/>
    <w:multiLevelType w:val="hybridMultilevel"/>
    <w:tmpl w:val="327A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1906"/>
    <w:multiLevelType w:val="hybridMultilevel"/>
    <w:tmpl w:val="DC56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83"/>
    <w:rsid w:val="008711F9"/>
    <w:rsid w:val="00912383"/>
    <w:rsid w:val="00A27FEA"/>
    <w:rsid w:val="00E67D0D"/>
    <w:rsid w:val="00EA45B1"/>
    <w:rsid w:val="00F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E-MAX PC Shop</dc:creator>
  <cp:lastModifiedBy>root</cp:lastModifiedBy>
  <cp:revision>2</cp:revision>
  <dcterms:created xsi:type="dcterms:W3CDTF">2026-04-04T03:31:00Z</dcterms:created>
  <dcterms:modified xsi:type="dcterms:W3CDTF">2026-04-04T03:31:00Z</dcterms:modified>
</cp:coreProperties>
</file>