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B8DF4" w14:textId="5129C257" w:rsidR="001C06B7" w:rsidRPr="00061DDA" w:rsidRDefault="00061DDA" w:rsidP="00061DDA">
      <w:pPr>
        <w:spacing w:after="0" w:line="240" w:lineRule="auto"/>
        <w:ind w:left="426"/>
        <w:jc w:val="center"/>
        <w:rPr>
          <w:rFonts w:ascii="Times New Roman" w:eastAsia="SimSun" w:hAnsi="Times New Roman"/>
          <w:b/>
          <w:sz w:val="44"/>
          <w:szCs w:val="44"/>
          <w:lang w:val="en-US"/>
        </w:rPr>
      </w:pPr>
      <w:r w:rsidRPr="00061DDA">
        <w:rPr>
          <w:rFonts w:ascii="Times New Roman" w:eastAsia="SimSun" w:hAnsi="Times New Roman"/>
          <w:b/>
          <w:sz w:val="44"/>
          <w:szCs w:val="44"/>
          <w:lang w:val="en-US"/>
        </w:rPr>
        <w:t xml:space="preserve">Bank </w:t>
      </w:r>
      <w:proofErr w:type="spellStart"/>
      <w:r w:rsidRPr="00061DDA">
        <w:rPr>
          <w:rFonts w:ascii="Times New Roman" w:eastAsia="SimSun" w:hAnsi="Times New Roman"/>
          <w:b/>
          <w:sz w:val="44"/>
          <w:szCs w:val="44"/>
          <w:lang w:val="en-US"/>
        </w:rPr>
        <w:t>auditi</w:t>
      </w:r>
      <w:proofErr w:type="spellEnd"/>
      <w:r w:rsidRPr="00061DDA">
        <w:rPr>
          <w:rFonts w:ascii="Times New Roman" w:eastAsia="SimSun" w:hAnsi="Times New Roman"/>
          <w:b/>
          <w:sz w:val="44"/>
          <w:szCs w:val="44"/>
          <w:lang w:val="en-US"/>
        </w:rPr>
        <w:t xml:space="preserve"> </w:t>
      </w:r>
      <w:proofErr w:type="spellStart"/>
      <w:r w:rsidRPr="00061DDA">
        <w:rPr>
          <w:rFonts w:ascii="Times New Roman" w:eastAsia="SimSun" w:hAnsi="Times New Roman"/>
          <w:b/>
          <w:sz w:val="44"/>
          <w:szCs w:val="44"/>
          <w:lang w:val="en-US"/>
        </w:rPr>
        <w:t>fanidan</w:t>
      </w:r>
      <w:proofErr w:type="spellEnd"/>
      <w:r w:rsidRPr="00061DDA">
        <w:rPr>
          <w:rFonts w:ascii="Times New Roman" w:eastAsia="SimSun" w:hAnsi="Times New Roman"/>
          <w:b/>
          <w:sz w:val="44"/>
          <w:szCs w:val="44"/>
          <w:lang w:val="en-US"/>
        </w:rPr>
        <w:t xml:space="preserve"> </w:t>
      </w:r>
      <w:proofErr w:type="spellStart"/>
      <w:proofErr w:type="gramStart"/>
      <w:r w:rsidRPr="00061DDA">
        <w:rPr>
          <w:rFonts w:ascii="Times New Roman" w:eastAsia="SimSun" w:hAnsi="Times New Roman"/>
          <w:b/>
          <w:sz w:val="44"/>
          <w:szCs w:val="44"/>
          <w:lang w:val="en-US"/>
        </w:rPr>
        <w:t>savollar</w:t>
      </w:r>
      <w:proofErr w:type="spellEnd"/>
      <w:r w:rsidRPr="00061DDA">
        <w:rPr>
          <w:rFonts w:ascii="Times New Roman" w:eastAsia="SimSun" w:hAnsi="Times New Roman"/>
          <w:b/>
          <w:sz w:val="44"/>
          <w:szCs w:val="44"/>
          <w:lang w:val="en-US"/>
        </w:rPr>
        <w:t>(</w:t>
      </w:r>
      <w:proofErr w:type="gramEnd"/>
      <w:r w:rsidRPr="00061DDA">
        <w:rPr>
          <w:rFonts w:ascii="Times New Roman" w:eastAsia="SimSun" w:hAnsi="Times New Roman"/>
          <w:b/>
          <w:sz w:val="44"/>
          <w:szCs w:val="44"/>
          <w:lang w:val="en-US"/>
        </w:rPr>
        <w:t>YN).</w:t>
      </w:r>
    </w:p>
    <w:p w14:paraId="17C1ADD3" w14:textId="77777777" w:rsidR="001C06B7" w:rsidRPr="006C4A54" w:rsidRDefault="001C06B7" w:rsidP="005043E1">
      <w:pPr>
        <w:spacing w:after="0" w:line="240" w:lineRule="auto"/>
        <w:ind w:left="426"/>
        <w:jc w:val="both"/>
        <w:rPr>
          <w:rFonts w:ascii="Times New Roman" w:eastAsia="SimSun" w:hAnsi="Times New Roman"/>
          <w:b/>
          <w:sz w:val="32"/>
          <w:szCs w:val="32"/>
          <w:lang w:val="en-US"/>
        </w:rPr>
      </w:pPr>
    </w:p>
    <w:p w14:paraId="540880CC" w14:textId="77777777" w:rsidR="00C52BF7" w:rsidRPr="006C4A54" w:rsidRDefault="00ED123B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r w:rsidRPr="006C4A54">
        <w:rPr>
          <w:rFonts w:ascii="Times New Roman" w:eastAsia="Arial" w:hAnsi="Times New Roman"/>
          <w:sz w:val="32"/>
          <w:szCs w:val="32"/>
          <w:lang w:val="uz-Cyrl-UZ"/>
        </w:rPr>
        <w:t xml:space="preserve">Bank auditi tushunchasi va </w:t>
      </w:r>
      <w:r w:rsidRPr="006C4A54">
        <w:rPr>
          <w:rFonts w:ascii="Times New Roman" w:eastAsia="Arial" w:hAnsi="Times New Roman"/>
          <w:color w:val="000000"/>
          <w:sz w:val="32"/>
          <w:szCs w:val="32"/>
          <w:lang w:val="uz-Cyrl-UZ"/>
        </w:rPr>
        <w:t>auditorlik faoliyatining mohiyati</w:t>
      </w:r>
      <w:r w:rsidR="00845554" w:rsidRPr="006C4A54">
        <w:rPr>
          <w:rFonts w:ascii="Times New Roman" w:hAnsi="Times New Roman"/>
          <w:sz w:val="32"/>
          <w:szCs w:val="32"/>
          <w:lang w:val="uz-Cyrl-UZ"/>
        </w:rPr>
        <w:t>?</w:t>
      </w:r>
      <w:r w:rsidR="00845554" w:rsidRPr="006C4A54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</w:t>
      </w:r>
      <w:r w:rsidR="0072083F" w:rsidRPr="006C4A54">
        <w:rPr>
          <w:rFonts w:ascii="Times New Roman" w:hAnsi="Times New Roman"/>
          <w:bCs/>
          <w:i/>
          <w:sz w:val="32"/>
          <w:szCs w:val="32"/>
          <w:lang w:val="uz-Cyrl-UZ"/>
        </w:rPr>
        <w:t>(Tayanch so`zlar</w:t>
      </w:r>
      <w:r w:rsidR="003169B6" w:rsidRPr="006C4A54">
        <w:rPr>
          <w:rFonts w:ascii="Times New Roman" w:hAnsi="Times New Roman"/>
          <w:bCs/>
          <w:i/>
          <w:sz w:val="32"/>
          <w:szCs w:val="32"/>
          <w:lang w:val="uz-Cyrl-UZ"/>
        </w:rPr>
        <w:t xml:space="preserve">i: </w:t>
      </w:r>
      <w:r w:rsidR="003169B6" w:rsidRPr="006C4A54">
        <w:rPr>
          <w:rFonts w:ascii="Times New Roman" w:hAnsi="Times New Roman"/>
          <w:sz w:val="32"/>
          <w:szCs w:val="32"/>
          <w:lang w:val="uz-Cyrl-UZ"/>
        </w:rPr>
        <w:t>i</w:t>
      </w:r>
      <w:r w:rsidR="003169B6" w:rsidRPr="006C4A54">
        <w:rPr>
          <w:rFonts w:ascii="Times New Roman" w:hAnsi="Times New Roman"/>
          <w:i/>
          <w:sz w:val="32"/>
          <w:szCs w:val="32"/>
          <w:lang w:val="uz-Cyrl-UZ"/>
        </w:rPr>
        <w:t>qtisodiy va ijtimoiy maqsad,</w:t>
      </w:r>
      <w:r w:rsidR="003169B6" w:rsidRPr="006C4A54">
        <w:rPr>
          <w:rFonts w:ascii="Times New Roman" w:hAnsi="Times New Roman"/>
          <w:sz w:val="32"/>
          <w:szCs w:val="32"/>
          <w:lang w:val="uz-Cyrl-UZ"/>
        </w:rPr>
        <w:t xml:space="preserve"> </w:t>
      </w:r>
      <w:r w:rsidR="003169B6" w:rsidRPr="006C4A54">
        <w:rPr>
          <w:rFonts w:ascii="Times New Roman" w:hAnsi="Times New Roman"/>
          <w:i/>
          <w:sz w:val="32"/>
          <w:szCs w:val="32"/>
          <w:lang w:val="uz-Cyrl-UZ"/>
        </w:rPr>
        <w:t>foyda olishni ta’minlash,</w:t>
      </w:r>
      <w:r w:rsidR="003169B6" w:rsidRPr="006C4A54">
        <w:rPr>
          <w:rFonts w:ascii="Times New Roman" w:hAnsi="Times New Roman"/>
          <w:sz w:val="32"/>
          <w:szCs w:val="32"/>
          <w:lang w:val="uz-Cyrl-UZ"/>
        </w:rPr>
        <w:t xml:space="preserve"> </w:t>
      </w:r>
      <w:r w:rsidR="003169B6" w:rsidRPr="006C4A54">
        <w:rPr>
          <w:rFonts w:ascii="Times New Roman" w:hAnsi="Times New Roman"/>
          <w:i/>
          <w:sz w:val="32"/>
          <w:szCs w:val="32"/>
          <w:lang w:val="uz-Cyrl-UZ"/>
        </w:rPr>
        <w:t xml:space="preserve">risklarni aniqlash </w:t>
      </w:r>
      <w:r w:rsidR="0072083F" w:rsidRPr="006C4A54">
        <w:rPr>
          <w:rFonts w:ascii="Times New Roman" w:hAnsi="Times New Roman"/>
          <w:bCs/>
          <w:i/>
          <w:sz w:val="32"/>
          <w:szCs w:val="32"/>
          <w:lang w:val="uz-Cyrl-UZ"/>
        </w:rPr>
        <w:t>)</w:t>
      </w:r>
    </w:p>
    <w:p w14:paraId="6541F47D" w14:textId="5444A008" w:rsidR="00A21B93" w:rsidRPr="006C4A54" w:rsidRDefault="00ED123B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32"/>
          <w:szCs w:val="32"/>
          <w:lang w:val="uz-Cyrl-UZ"/>
        </w:rPr>
      </w:pPr>
      <w:r w:rsidRPr="006C4A54">
        <w:rPr>
          <w:rFonts w:ascii="Times New Roman" w:eastAsia="Arial" w:hAnsi="Times New Roman"/>
          <w:sz w:val="32"/>
          <w:szCs w:val="32"/>
          <w:lang w:val="uz-Cyrl-UZ"/>
        </w:rPr>
        <w:t>Auditorning kasbiy etikasi</w:t>
      </w:r>
      <w:r w:rsidR="00845554" w:rsidRPr="006C4A54">
        <w:rPr>
          <w:rFonts w:ascii="Times New Roman" w:hAnsi="Times New Roman"/>
          <w:sz w:val="32"/>
          <w:szCs w:val="32"/>
          <w:lang w:val="en-US"/>
        </w:rPr>
        <w:t>.</w:t>
      </w:r>
      <w:r w:rsidR="00845554" w:rsidRPr="006C4A54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</w:t>
      </w:r>
      <w:r w:rsidR="00E86521" w:rsidRPr="006C4A54">
        <w:rPr>
          <w:rFonts w:ascii="Times New Roman" w:hAnsi="Times New Roman"/>
          <w:bCs/>
          <w:i/>
          <w:sz w:val="32"/>
          <w:szCs w:val="32"/>
          <w:lang w:val="uz-Cyrl-UZ"/>
        </w:rPr>
        <w:t>(</w:t>
      </w:r>
      <w:r w:rsidR="007721E8" w:rsidRPr="006C4A54">
        <w:rPr>
          <w:rFonts w:ascii="Times New Roman" w:hAnsi="Times New Roman"/>
          <w:bCs/>
          <w:i/>
          <w:sz w:val="32"/>
          <w:szCs w:val="32"/>
          <w:lang w:val="uz-Cyrl-UZ"/>
        </w:rPr>
        <w:t xml:space="preserve">Tayanch so`zlar: </w:t>
      </w:r>
      <w:r w:rsidR="007721E8" w:rsidRPr="006C4A54">
        <w:rPr>
          <w:rFonts w:ascii="Times New Roman" w:hAnsi="Times New Roman"/>
          <w:i/>
          <w:color w:val="000000"/>
          <w:sz w:val="32"/>
          <w:szCs w:val="32"/>
          <w:lang w:val="uz-Cyrl-UZ"/>
        </w:rPr>
        <w:t>qoida va me’yorlar majmuasi, bank ustavi)</w:t>
      </w:r>
    </w:p>
    <w:p w14:paraId="2E4D4C35" w14:textId="77777777" w:rsidR="000E4204" w:rsidRPr="006C4A54" w:rsidRDefault="00ED123B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32"/>
          <w:szCs w:val="32"/>
          <w:lang w:val="uz-Cyrl-UZ"/>
        </w:rPr>
      </w:pPr>
      <w:proofErr w:type="spellStart"/>
      <w:proofErr w:type="gramStart"/>
      <w:r w:rsidRPr="006C4A54">
        <w:rPr>
          <w:rFonts w:ascii="Times New Roman" w:hAnsi="Times New Roman"/>
          <w:sz w:val="32"/>
          <w:szCs w:val="32"/>
          <w:lang w:val="en-US"/>
        </w:rPr>
        <w:t>O‘</w:t>
      </w:r>
      <w:proofErr w:type="gramEnd"/>
      <w:r w:rsidRPr="006C4A54">
        <w:rPr>
          <w:rFonts w:ascii="Times New Roman" w:hAnsi="Times New Roman"/>
          <w:sz w:val="32"/>
          <w:szCs w:val="32"/>
          <w:lang w:val="en-US"/>
        </w:rPr>
        <w:t>z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vaqtida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qaytarilmagan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kreditlar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bo‘yicha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6C4A54">
        <w:rPr>
          <w:rFonts w:ascii="Times New Roman" w:hAnsi="Times New Roman"/>
          <w:sz w:val="32"/>
          <w:szCs w:val="32"/>
          <w:lang w:val="uz-Cyrl-UZ"/>
        </w:rPr>
        <w:t xml:space="preserve">audit tekshiruvida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qanday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6C4A54">
        <w:rPr>
          <w:rFonts w:ascii="Times New Roman" w:hAnsi="Times New Roman"/>
          <w:sz w:val="32"/>
          <w:szCs w:val="32"/>
          <w:lang w:val="uz-Cyrl-UZ"/>
        </w:rPr>
        <w:t>amallar</w:t>
      </w:r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bajariladi</w:t>
      </w:r>
      <w:proofErr w:type="spellEnd"/>
      <w:r w:rsidRPr="006C4A54">
        <w:rPr>
          <w:rFonts w:ascii="Times New Roman" w:hAnsi="Times New Roman"/>
          <w:sz w:val="32"/>
          <w:szCs w:val="32"/>
          <w:lang w:val="uz-Cyrl-UZ"/>
        </w:rPr>
        <w:t>?</w:t>
      </w:r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</w:t>
      </w:r>
      <w:r w:rsidR="00F97B9B" w:rsidRPr="006C4A54">
        <w:rPr>
          <w:rFonts w:ascii="Times New Roman" w:hAnsi="Times New Roman"/>
          <w:bCs/>
          <w:i/>
          <w:sz w:val="32"/>
          <w:szCs w:val="32"/>
          <w:lang w:val="uz-Cyrl-UZ"/>
        </w:rPr>
        <w:t>(resurslar,mijozlar,kadrlar,axborotlar</w:t>
      </w:r>
      <w:r w:rsidR="00E86521" w:rsidRPr="006C4A54">
        <w:rPr>
          <w:rFonts w:ascii="Times New Roman" w:hAnsi="Times New Roman"/>
          <w:bCs/>
          <w:i/>
          <w:sz w:val="32"/>
          <w:szCs w:val="32"/>
          <w:lang w:val="uz-Cyrl-UZ"/>
        </w:rPr>
        <w:t>)</w:t>
      </w:r>
    </w:p>
    <w:p w14:paraId="66715D33" w14:textId="77777777" w:rsidR="00ED123B" w:rsidRPr="006C4A54" w:rsidRDefault="00ED123B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32"/>
          <w:szCs w:val="32"/>
          <w:lang w:val="uz-Cyrl-UZ"/>
        </w:rPr>
      </w:pPr>
      <w:r w:rsidRPr="006C4A54">
        <w:rPr>
          <w:rFonts w:ascii="Times New Roman" w:hAnsi="Times New Roman"/>
          <w:sz w:val="32"/>
          <w:szCs w:val="32"/>
          <w:lang w:val="uz-Cyrl-UZ"/>
        </w:rPr>
        <w:t>Akkreditivlar bo‘yicha hisob-kitoblarning afzalliklarini ayting?</w:t>
      </w:r>
    </w:p>
    <w:p w14:paraId="51F2FB71" w14:textId="51F84C6B" w:rsidR="00B742E1" w:rsidRPr="005043E1" w:rsidRDefault="00ED123B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5043E1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Bank </w:t>
      </w:r>
      <w:proofErr w:type="spellStart"/>
      <w:r w:rsidRPr="005043E1">
        <w:rPr>
          <w:rFonts w:ascii="Times New Roman" w:eastAsia="Arial" w:hAnsi="Times New Roman"/>
          <w:color w:val="000000"/>
          <w:sz w:val="32"/>
          <w:szCs w:val="32"/>
          <w:lang w:val="en-US"/>
        </w:rPr>
        <w:t>kredit</w:t>
      </w:r>
      <w:proofErr w:type="spellEnd"/>
      <w:r w:rsidRPr="005043E1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5043E1">
        <w:rPr>
          <w:rFonts w:ascii="Times New Roman" w:eastAsia="Arial" w:hAnsi="Times New Roman"/>
          <w:color w:val="000000"/>
          <w:sz w:val="32"/>
          <w:szCs w:val="32"/>
          <w:lang w:val="en-US"/>
        </w:rPr>
        <w:t>portfeli</w:t>
      </w:r>
      <w:proofErr w:type="spellEnd"/>
      <w:r w:rsidRPr="005043E1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5043E1">
        <w:rPr>
          <w:rFonts w:ascii="Times New Roman" w:eastAsia="Arial" w:hAnsi="Times New Roman"/>
          <w:color w:val="000000"/>
          <w:sz w:val="32"/>
          <w:szCs w:val="32"/>
          <w:lang w:val="en-US"/>
        </w:rPr>
        <w:t>sifatini</w:t>
      </w:r>
      <w:proofErr w:type="spellEnd"/>
      <w:r w:rsidRPr="005043E1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proofErr w:type="gramStart"/>
      <w:r w:rsidRPr="005043E1">
        <w:rPr>
          <w:rFonts w:ascii="Times New Roman" w:eastAsia="Arial" w:hAnsi="Times New Roman"/>
          <w:color w:val="000000"/>
          <w:sz w:val="32"/>
          <w:szCs w:val="32"/>
          <w:lang w:val="en-US"/>
        </w:rPr>
        <w:t>tekshirish</w:t>
      </w:r>
      <w:proofErr w:type="spellEnd"/>
      <w:r w:rsidR="005043E1" w:rsidRPr="005043E1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 </w:t>
      </w:r>
      <w:proofErr w:type="spellStart"/>
      <w:r w:rsidRPr="005043E1">
        <w:rPr>
          <w:rFonts w:ascii="Times New Roman" w:eastAsia="Arial" w:hAnsi="Times New Roman"/>
          <w:color w:val="000000"/>
          <w:sz w:val="32"/>
          <w:szCs w:val="32"/>
          <w:lang w:val="en-US"/>
        </w:rPr>
        <w:t>maqsadi</w:t>
      </w:r>
      <w:proofErr w:type="spellEnd"/>
      <w:proofErr w:type="gramEnd"/>
      <w:r w:rsidRPr="005043E1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, </w:t>
      </w:r>
      <w:proofErr w:type="spellStart"/>
      <w:r w:rsidRPr="005043E1">
        <w:rPr>
          <w:rFonts w:ascii="Times New Roman" w:eastAsia="Arial" w:hAnsi="Times New Roman"/>
          <w:color w:val="000000"/>
          <w:sz w:val="32"/>
          <w:szCs w:val="32"/>
          <w:lang w:val="en-US"/>
        </w:rPr>
        <w:t>vazifalari</w:t>
      </w:r>
      <w:proofErr w:type="spellEnd"/>
      <w:r w:rsidRPr="005043E1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5043E1">
        <w:rPr>
          <w:rFonts w:ascii="Times New Roman" w:eastAsia="Arial" w:hAnsi="Times New Roman"/>
          <w:color w:val="000000"/>
          <w:sz w:val="32"/>
          <w:szCs w:val="32"/>
          <w:lang w:val="en-US"/>
        </w:rPr>
        <w:t>va</w:t>
      </w:r>
      <w:proofErr w:type="spellEnd"/>
      <w:r w:rsidRPr="005043E1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5043E1">
        <w:rPr>
          <w:rFonts w:ascii="Times New Roman" w:eastAsia="Arial" w:hAnsi="Times New Roman"/>
          <w:color w:val="000000"/>
          <w:sz w:val="32"/>
          <w:szCs w:val="32"/>
          <w:lang w:val="en-US"/>
        </w:rPr>
        <w:t>auditorlik</w:t>
      </w:r>
      <w:proofErr w:type="spellEnd"/>
      <w:r w:rsidRPr="005043E1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5043E1">
        <w:rPr>
          <w:rFonts w:ascii="Times New Roman" w:eastAsia="Arial" w:hAnsi="Times New Roman"/>
          <w:color w:val="000000"/>
          <w:sz w:val="32"/>
          <w:szCs w:val="32"/>
          <w:lang w:val="en-US"/>
        </w:rPr>
        <w:t>tekshiruvi</w:t>
      </w:r>
      <w:proofErr w:type="spellEnd"/>
      <w:r w:rsidRPr="005043E1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5043E1">
        <w:rPr>
          <w:rFonts w:ascii="Times New Roman" w:eastAsia="Arial" w:hAnsi="Times New Roman"/>
          <w:color w:val="000000"/>
          <w:sz w:val="32"/>
          <w:szCs w:val="32"/>
          <w:lang w:val="en-US"/>
        </w:rPr>
        <w:t>manbalari</w:t>
      </w:r>
      <w:proofErr w:type="spellEnd"/>
      <w:r w:rsidR="00845554" w:rsidRPr="005043E1">
        <w:rPr>
          <w:rFonts w:ascii="Times New Roman" w:hAnsi="Times New Roman"/>
          <w:sz w:val="32"/>
          <w:szCs w:val="32"/>
          <w:lang w:val="en-US"/>
        </w:rPr>
        <w:t>?</w:t>
      </w:r>
      <w:r w:rsidR="00E86521" w:rsidRPr="005043E1">
        <w:rPr>
          <w:rFonts w:ascii="Times New Roman" w:hAnsi="Times New Roman"/>
          <w:bCs/>
          <w:i/>
          <w:sz w:val="32"/>
          <w:szCs w:val="32"/>
          <w:lang w:val="en-US"/>
        </w:rPr>
        <w:t xml:space="preserve"> (</w:t>
      </w:r>
      <w:proofErr w:type="spellStart"/>
      <w:r w:rsidR="00E86521" w:rsidRPr="005043E1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="00E86521" w:rsidRPr="005043E1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E86521" w:rsidRPr="005043E1">
        <w:rPr>
          <w:rFonts w:ascii="Times New Roman" w:hAnsi="Times New Roman"/>
          <w:bCs/>
          <w:i/>
          <w:sz w:val="32"/>
          <w:szCs w:val="32"/>
          <w:lang w:val="en-US"/>
        </w:rPr>
        <w:t>so`zlar</w:t>
      </w:r>
      <w:proofErr w:type="spellEnd"/>
      <w:r w:rsidR="00E86521" w:rsidRPr="005043E1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="000900E3" w:rsidRPr="005043E1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="000900E3" w:rsidRPr="005043E1">
        <w:rPr>
          <w:rFonts w:ascii="Times New Roman" w:hAnsi="Times New Roman"/>
          <w:i/>
          <w:color w:val="000000"/>
          <w:sz w:val="32"/>
          <w:szCs w:val="32"/>
          <w:lang w:val="en-US"/>
        </w:rPr>
        <w:t>moliyaviy</w:t>
      </w:r>
      <w:proofErr w:type="spellEnd"/>
      <w:r w:rsidR="000900E3" w:rsidRPr="005043E1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="000900E3" w:rsidRPr="005043E1">
        <w:rPr>
          <w:rFonts w:ascii="Times New Roman" w:hAnsi="Times New Roman"/>
          <w:i/>
          <w:color w:val="000000"/>
          <w:sz w:val="32"/>
          <w:szCs w:val="32"/>
          <w:lang w:val="en-US"/>
        </w:rPr>
        <w:t>iqtisodiy</w:t>
      </w:r>
      <w:proofErr w:type="spellEnd"/>
      <w:r w:rsidR="000900E3" w:rsidRPr="005043E1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="000900E3" w:rsidRPr="005043E1">
        <w:rPr>
          <w:rFonts w:ascii="Times New Roman" w:hAnsi="Times New Roman"/>
          <w:i/>
          <w:color w:val="000000"/>
          <w:sz w:val="32"/>
          <w:szCs w:val="32"/>
          <w:lang w:val="en-US"/>
        </w:rPr>
        <w:t>tashkiliy</w:t>
      </w:r>
      <w:proofErr w:type="spellEnd"/>
      <w:r w:rsidR="000900E3" w:rsidRPr="005043E1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="000900E3" w:rsidRPr="005043E1">
        <w:rPr>
          <w:rFonts w:ascii="Times New Roman" w:hAnsi="Times New Roman"/>
          <w:i/>
          <w:color w:val="000000"/>
          <w:sz w:val="32"/>
          <w:szCs w:val="32"/>
          <w:lang w:val="en-US"/>
        </w:rPr>
        <w:t>huquqiy</w:t>
      </w:r>
      <w:proofErr w:type="spellEnd"/>
      <w:r w:rsidR="000900E3" w:rsidRPr="005043E1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0900E3" w:rsidRPr="005043E1">
        <w:rPr>
          <w:rFonts w:ascii="Times New Roman" w:hAnsi="Times New Roman"/>
          <w:i/>
          <w:color w:val="000000"/>
          <w:sz w:val="32"/>
          <w:szCs w:val="32"/>
          <w:lang w:val="en-US"/>
        </w:rPr>
        <w:t>masalalar</w:t>
      </w:r>
      <w:proofErr w:type="spellEnd"/>
      <w:r w:rsidR="000900E3" w:rsidRPr="005043E1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="00AE1EFD" w:rsidRPr="005043E1">
        <w:rPr>
          <w:rFonts w:ascii="Times New Roman" w:hAnsi="Times New Roman"/>
          <w:i/>
          <w:color w:val="000000"/>
          <w:sz w:val="32"/>
          <w:szCs w:val="32"/>
          <w:lang w:val="en-US"/>
        </w:rPr>
        <w:t>Xalqaro</w:t>
      </w:r>
      <w:proofErr w:type="spellEnd"/>
      <w:r w:rsidR="00AE1EFD" w:rsidRPr="005043E1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bank </w:t>
      </w:r>
      <w:proofErr w:type="spellStart"/>
      <w:r w:rsidR="00AE1EFD" w:rsidRPr="005043E1">
        <w:rPr>
          <w:rFonts w:ascii="Times New Roman" w:hAnsi="Times New Roman"/>
          <w:i/>
          <w:color w:val="000000"/>
          <w:sz w:val="32"/>
          <w:szCs w:val="32"/>
          <w:lang w:val="en-US"/>
        </w:rPr>
        <w:t>ishi</w:t>
      </w:r>
      <w:proofErr w:type="spellEnd"/>
      <w:r w:rsidR="00AE1EFD" w:rsidRPr="005043E1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AE1EFD" w:rsidRPr="005043E1">
        <w:rPr>
          <w:rFonts w:ascii="Times New Roman" w:hAnsi="Times New Roman"/>
          <w:i/>
          <w:color w:val="000000"/>
          <w:sz w:val="32"/>
          <w:szCs w:val="32"/>
          <w:lang w:val="en-US"/>
        </w:rPr>
        <w:t>va</w:t>
      </w:r>
      <w:proofErr w:type="spellEnd"/>
      <w:r w:rsidR="00AE1EFD" w:rsidRPr="005043E1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AE1EFD" w:rsidRPr="005043E1">
        <w:rPr>
          <w:rFonts w:ascii="Times New Roman" w:hAnsi="Times New Roman"/>
          <w:i/>
          <w:color w:val="000000"/>
          <w:sz w:val="32"/>
          <w:szCs w:val="32"/>
          <w:lang w:val="en-US"/>
        </w:rPr>
        <w:t>moliya</w:t>
      </w:r>
      <w:r w:rsidR="000900E3" w:rsidRPr="005043E1">
        <w:rPr>
          <w:rFonts w:ascii="Times New Roman" w:hAnsi="Times New Roman"/>
          <w:i/>
          <w:color w:val="000000"/>
          <w:sz w:val="32"/>
          <w:szCs w:val="32"/>
          <w:lang w:val="en-US"/>
        </w:rPr>
        <w:t>ning</w:t>
      </w:r>
      <w:proofErr w:type="spellEnd"/>
      <w:r w:rsidR="000900E3" w:rsidRPr="005043E1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0900E3" w:rsidRPr="005043E1">
        <w:rPr>
          <w:rFonts w:ascii="Times New Roman" w:hAnsi="Times New Roman"/>
          <w:i/>
          <w:color w:val="000000"/>
          <w:sz w:val="32"/>
          <w:szCs w:val="32"/>
          <w:lang w:val="en-US"/>
        </w:rPr>
        <w:t>elementlari</w:t>
      </w:r>
      <w:proofErr w:type="spellEnd"/>
      <w:r w:rsidR="00E86521" w:rsidRPr="005043E1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71A4F677" w14:textId="77777777" w:rsidR="00ED123B" w:rsidRPr="006C4A54" w:rsidRDefault="00ED123B" w:rsidP="005043E1">
      <w:pPr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r w:rsidRPr="006C4A54">
        <w:rPr>
          <w:rFonts w:ascii="Times New Roman" w:hAnsi="Times New Roman"/>
          <w:sz w:val="32"/>
          <w:szCs w:val="32"/>
          <w:lang w:val="uz-Cyrl-UZ"/>
        </w:rPr>
        <w:t>To‘lov topshiriqnomalari bo‘yicha hisob-kitoblarning afzalliklarini ayting?</w:t>
      </w:r>
    </w:p>
    <w:p w14:paraId="609019F5" w14:textId="77777777" w:rsidR="00DE1731" w:rsidRPr="006C4A54" w:rsidRDefault="00EF0B75" w:rsidP="005043E1">
      <w:pPr>
        <w:pStyle w:val="a4"/>
        <w:numPr>
          <w:ilvl w:val="1"/>
          <w:numId w:val="62"/>
        </w:numPr>
        <w:spacing w:after="0" w:line="240" w:lineRule="auto"/>
        <w:ind w:left="426"/>
        <w:jc w:val="both"/>
        <w:rPr>
          <w:rStyle w:val="fontstyle01"/>
          <w:rFonts w:ascii="Times New Roman" w:hAnsi="Times New Roman"/>
          <w:b w:val="0"/>
          <w:bCs w:val="0"/>
          <w:color w:val="auto"/>
          <w:sz w:val="32"/>
          <w:szCs w:val="32"/>
          <w:lang w:val="en-US"/>
        </w:rPr>
      </w:pPr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(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so`zlar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="00927C31" w:rsidRPr="006C4A54">
        <w:rPr>
          <w:rFonts w:ascii="Times New Roman" w:hAnsi="Times New Roman"/>
          <w:b/>
          <w:bCs/>
          <w:color w:val="000000"/>
          <w:sz w:val="32"/>
          <w:szCs w:val="32"/>
          <w:lang w:val="en-US"/>
        </w:rPr>
        <w:t xml:space="preserve"> </w:t>
      </w:r>
      <w:proofErr w:type="spellStart"/>
      <w:r w:rsidR="00927C31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Bankning</w:t>
      </w:r>
      <w:proofErr w:type="spellEnd"/>
      <w:r w:rsidR="00927C31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927C31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resurs</w:t>
      </w:r>
      <w:proofErr w:type="spellEnd"/>
      <w:r w:rsidR="00927C31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927C31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bazasini</w:t>
      </w:r>
      <w:proofErr w:type="spellEnd"/>
      <w:r w:rsidR="00927C31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927C31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baholash</w:t>
      </w:r>
      <w:proofErr w:type="spellEnd"/>
      <w:r w:rsidR="00927C31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, Bank </w:t>
      </w:r>
      <w:proofErr w:type="spellStart"/>
      <w:r w:rsidR="00927C31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faoliyatining</w:t>
      </w:r>
      <w:proofErr w:type="spellEnd"/>
      <w:r w:rsidR="00927C31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927C31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rivojlanish</w:t>
      </w:r>
      <w:proofErr w:type="spellEnd"/>
      <w:r w:rsidR="00927C31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proofErr w:type="gramStart"/>
      <w:r w:rsidR="00927C31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ko‘</w:t>
      </w:r>
      <w:proofErr w:type="gramEnd"/>
      <w:r w:rsidR="00927C31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rsatkicharini</w:t>
      </w:r>
      <w:proofErr w:type="spellEnd"/>
      <w:r w:rsidR="00927C31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927C31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baholash</w:t>
      </w:r>
      <w:proofErr w:type="spellEnd"/>
      <w:r w:rsidR="00927C31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,  bank </w:t>
      </w:r>
      <w:proofErr w:type="spellStart"/>
      <w:r w:rsidR="00927C31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aktivlari</w:t>
      </w:r>
      <w:proofErr w:type="spellEnd"/>
      <w:r w:rsidR="00927C31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927C31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holatini</w:t>
      </w:r>
      <w:proofErr w:type="spellEnd"/>
      <w:r w:rsidR="00927C31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927C31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baholash</w:t>
      </w:r>
      <w:proofErr w:type="spellEnd"/>
      <w:r w:rsidR="00927C31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="00927C31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bankning</w:t>
      </w:r>
      <w:proofErr w:type="spellEnd"/>
      <w:r w:rsidR="00927C31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927C31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daromadliligini</w:t>
      </w:r>
      <w:proofErr w:type="spellEnd"/>
      <w:r w:rsidR="00927C31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927C31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baholash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1340A70B" w14:textId="77777777" w:rsidR="00845554" w:rsidRPr="006C4A54" w:rsidRDefault="00ED123B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Banklararo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hisob-kitob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operatsiyalari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auditi</w:t>
      </w:r>
      <w:proofErr w:type="spellEnd"/>
      <w:r w:rsidR="00845554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r w:rsidR="00EF0B75" w:rsidRPr="006C4A54">
        <w:rPr>
          <w:rFonts w:ascii="Times New Roman" w:hAnsi="Times New Roman"/>
          <w:bCs/>
          <w:i/>
          <w:sz w:val="32"/>
          <w:szCs w:val="32"/>
          <w:lang w:val="en-US"/>
        </w:rPr>
        <w:t>(</w:t>
      </w:r>
      <w:proofErr w:type="spellStart"/>
      <w:r w:rsidR="00EF0B75"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="00EF0B75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EF0B75" w:rsidRPr="006C4A54">
        <w:rPr>
          <w:rFonts w:ascii="Times New Roman" w:hAnsi="Times New Roman"/>
          <w:bCs/>
          <w:i/>
          <w:sz w:val="32"/>
          <w:szCs w:val="32"/>
          <w:lang w:val="en-US"/>
        </w:rPr>
        <w:t>so`zlar</w:t>
      </w:r>
      <w:proofErr w:type="spellEnd"/>
      <w:r w:rsidR="00EF0B75"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="0074580A"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="0074580A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funksional</w:t>
      </w:r>
      <w:proofErr w:type="spellEnd"/>
      <w:r w:rsidR="0074580A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model, </w:t>
      </w:r>
      <w:proofErr w:type="spellStart"/>
      <w:r w:rsidR="0074580A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divizion</w:t>
      </w:r>
      <w:proofErr w:type="spellEnd"/>
      <w:r w:rsidR="0074580A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model, </w:t>
      </w:r>
      <w:proofErr w:type="spellStart"/>
      <w:r w:rsidR="0074580A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geografik</w:t>
      </w:r>
      <w:proofErr w:type="spellEnd"/>
      <w:r w:rsidR="0074580A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model</w:t>
      </w:r>
      <w:r w:rsidR="00EF0B75" w:rsidRPr="006C4A54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32551F13" w14:textId="77777777" w:rsidR="00ED123B" w:rsidRPr="006C4A54" w:rsidRDefault="00ED123B" w:rsidP="005043E1">
      <w:pPr>
        <w:numPr>
          <w:ilvl w:val="0"/>
          <w:numId w:val="62"/>
        </w:numPr>
        <w:tabs>
          <w:tab w:val="left" w:pos="5387"/>
        </w:tabs>
        <w:spacing w:after="0" w:line="240" w:lineRule="auto"/>
        <w:ind w:left="426"/>
        <w:jc w:val="both"/>
        <w:rPr>
          <w:rFonts w:ascii="Times New Roman" w:hAnsi="Times New Roman"/>
          <w:noProof/>
          <w:sz w:val="32"/>
          <w:szCs w:val="32"/>
          <w:lang w:val="en-US"/>
        </w:rPr>
      </w:pPr>
      <w:r w:rsidRPr="006C4A54">
        <w:rPr>
          <w:rFonts w:ascii="Times New Roman" w:hAnsi="Times New Roman"/>
          <w:noProof/>
          <w:sz w:val="32"/>
          <w:szCs w:val="32"/>
          <w:lang w:val="en-US"/>
        </w:rPr>
        <w:t>Kanday operatsiyalar kirim kassa operatsiyalari deyiladi?</w:t>
      </w:r>
    </w:p>
    <w:p w14:paraId="0695D9B9" w14:textId="77777777" w:rsidR="00ED123B" w:rsidRPr="006C4A54" w:rsidRDefault="00ED123B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1"/>
        <w:jc w:val="both"/>
        <w:rPr>
          <w:rFonts w:ascii="Times New Roman" w:eastAsia="Arial" w:hAnsi="Times New Roman"/>
          <w:sz w:val="32"/>
          <w:szCs w:val="32"/>
          <w:lang w:val="uz-Cyrl-UZ"/>
        </w:rPr>
      </w:pPr>
      <w:r w:rsidRPr="006C4A54">
        <w:rPr>
          <w:rFonts w:ascii="Times New Roman" w:eastAsia="Arial" w:hAnsi="Times New Roman"/>
          <w:sz w:val="32"/>
          <w:szCs w:val="32"/>
          <w:lang w:val="uz-Cyrl-UZ"/>
        </w:rPr>
        <w:t>Banklarda sintetik va analitik hisobni tashkil qilinishini tekshirish</w:t>
      </w:r>
    </w:p>
    <w:p w14:paraId="446F2197" w14:textId="77777777" w:rsidR="00D91CEA" w:rsidRPr="006C4A54" w:rsidRDefault="00ED123B" w:rsidP="005043E1">
      <w:pPr>
        <w:pStyle w:val="a4"/>
        <w:numPr>
          <w:ilvl w:val="0"/>
          <w:numId w:val="62"/>
        </w:numPr>
        <w:tabs>
          <w:tab w:val="left" w:pos="53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Auditorlik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faoliyati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proofErr w:type="gram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to‘</w:t>
      </w:r>
      <w:proofErr w:type="gram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g‘risida”gi</w:t>
      </w:r>
      <w:proofErr w:type="spellEnd"/>
      <w:r w:rsidRPr="006C4A54">
        <w:rPr>
          <w:rFonts w:ascii="Times New Roman" w:hAnsi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qonungan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izoh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bering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.</w:t>
      </w:r>
    </w:p>
    <w:p w14:paraId="76687239" w14:textId="67BC3F1A" w:rsidR="00D91CEA" w:rsidRPr="006C4A54" w:rsidRDefault="00D91CEA" w:rsidP="005043E1">
      <w:pPr>
        <w:pStyle w:val="a4"/>
        <w:numPr>
          <w:ilvl w:val="0"/>
          <w:numId w:val="62"/>
        </w:numPr>
        <w:tabs>
          <w:tab w:val="left" w:pos="53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Banklarda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auditni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tashkil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etish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masalalari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r w:rsidRPr="006C4A54">
        <w:rPr>
          <w:rFonts w:ascii="Times New Roman" w:eastAsia="Arial" w:hAnsi="Times New Roman"/>
          <w:sz w:val="32"/>
          <w:szCs w:val="32"/>
          <w:lang w:val="uz-Cyrl-UZ"/>
        </w:rPr>
        <w:t>me’yoriy-huquqiy asoslari</w:t>
      </w:r>
    </w:p>
    <w:p w14:paraId="1FF2E2C7" w14:textId="3BCDAD60" w:rsidR="00F6038C" w:rsidRPr="006C4A54" w:rsidRDefault="00EF0B75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b/>
          <w:bCs/>
          <w:color w:val="000000"/>
          <w:sz w:val="32"/>
          <w:szCs w:val="32"/>
          <w:lang w:val="en-US"/>
        </w:rPr>
      </w:pPr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(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so`zlar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="000900E3"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>Korporativ</w:t>
      </w:r>
      <w:proofErr w:type="spellEnd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>boshqaruv</w:t>
      </w:r>
      <w:proofErr w:type="spellEnd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 xml:space="preserve">, </w:t>
      </w:r>
      <w:proofErr w:type="spellStart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>boshqaruv</w:t>
      </w:r>
      <w:proofErr w:type="spellEnd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proofErr w:type="gramStart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>hisobi,bank</w:t>
      </w:r>
      <w:proofErr w:type="spellEnd"/>
      <w:proofErr w:type="gramEnd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>faoliyatida</w:t>
      </w:r>
      <w:proofErr w:type="spellEnd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>risklarni</w:t>
      </w:r>
      <w:proofErr w:type="spellEnd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>boshqarish</w:t>
      </w:r>
      <w:proofErr w:type="spellEnd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>)</w:t>
      </w:r>
    </w:p>
    <w:p w14:paraId="2B7F7B08" w14:textId="77777777" w:rsidR="00F80DFC" w:rsidRPr="00F80DFC" w:rsidRDefault="00D91CEA" w:rsidP="00F80DFC">
      <w:pPr>
        <w:pStyle w:val="a4"/>
        <w:numPr>
          <w:ilvl w:val="0"/>
          <w:numId w:val="62"/>
        </w:numPr>
        <w:tabs>
          <w:tab w:val="left" w:pos="53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6C4A54">
        <w:rPr>
          <w:rFonts w:ascii="Times New Roman" w:eastAsia="Arial" w:hAnsi="Times New Roman"/>
          <w:sz w:val="32"/>
          <w:szCs w:val="32"/>
          <w:lang w:val="uz-Cyrl-UZ"/>
        </w:rPr>
        <w:t>Banklarda ichki nazorat samaradorligini baholash</w:t>
      </w:r>
      <w:r w:rsidR="00845554" w:rsidRPr="006C4A54">
        <w:rPr>
          <w:rFonts w:ascii="Times New Roman" w:hAnsi="Times New Roman"/>
          <w:sz w:val="32"/>
          <w:szCs w:val="32"/>
          <w:lang w:val="en-US"/>
        </w:rPr>
        <w:t>?</w:t>
      </w:r>
      <w:r w:rsidR="00845554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r w:rsidR="00EF0B75" w:rsidRPr="006C4A54">
        <w:rPr>
          <w:rFonts w:ascii="Times New Roman" w:hAnsi="Times New Roman"/>
          <w:bCs/>
          <w:i/>
          <w:sz w:val="32"/>
          <w:szCs w:val="32"/>
          <w:lang w:val="en-US"/>
        </w:rPr>
        <w:t>(</w:t>
      </w:r>
      <w:proofErr w:type="spellStart"/>
      <w:r w:rsidR="00EF0B75"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="00EF0B75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EF0B75" w:rsidRPr="006C4A54">
        <w:rPr>
          <w:rFonts w:ascii="Times New Roman" w:hAnsi="Times New Roman"/>
          <w:bCs/>
          <w:i/>
          <w:sz w:val="32"/>
          <w:szCs w:val="32"/>
          <w:lang w:val="en-US"/>
        </w:rPr>
        <w:t>so`zlar</w:t>
      </w:r>
      <w:proofErr w:type="spellEnd"/>
      <w:r w:rsidR="00EF0B75"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="00C26672"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="00C26672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anglo-amerika</w:t>
      </w:r>
      <w:proofErr w:type="spellEnd"/>
      <w:r w:rsidR="00C26672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yapon-</w:t>
      </w:r>
      <w:proofErr w:type="spellStart"/>
      <w:r w:rsidR="00C26672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german</w:t>
      </w:r>
      <w:proofErr w:type="spellEnd"/>
      <w:r w:rsidR="00C26672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C26672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modellari</w:t>
      </w:r>
      <w:proofErr w:type="spellEnd"/>
      <w:r w:rsidR="00EF0B75" w:rsidRPr="006C4A54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52B0A325" w14:textId="086F28DE" w:rsidR="00D91CEA" w:rsidRPr="00F80DFC" w:rsidRDefault="00D91CEA" w:rsidP="00F80DFC">
      <w:pPr>
        <w:pStyle w:val="a4"/>
        <w:numPr>
          <w:ilvl w:val="0"/>
          <w:numId w:val="62"/>
        </w:numPr>
        <w:tabs>
          <w:tab w:val="left" w:pos="53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F80DFC">
        <w:rPr>
          <w:rFonts w:ascii="Times New Roman" w:hAnsi="Times New Roman"/>
          <w:noProof/>
          <w:sz w:val="32"/>
          <w:szCs w:val="32"/>
          <w:lang w:val="en-US"/>
        </w:rPr>
        <w:t>Valyuta  kassa operatsiyalari auditi qanday amalga oshiriladi?</w:t>
      </w:r>
    </w:p>
    <w:p w14:paraId="5D6FA4F8" w14:textId="77777777" w:rsidR="00D91CEA" w:rsidRPr="006C4A54" w:rsidRDefault="00D91CEA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/>
        <w:jc w:val="both"/>
        <w:rPr>
          <w:rFonts w:ascii="Times New Roman" w:eastAsia="Arial" w:hAnsi="Times New Roman"/>
          <w:color w:val="000000"/>
          <w:sz w:val="32"/>
          <w:szCs w:val="32"/>
          <w:lang w:val="en-US"/>
        </w:rPr>
      </w:pP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Тijorat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banki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kredit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siyosatini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tahlil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qilish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,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omonatchilar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kreditorlarning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manfaatlariga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ta’sir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etuvchi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omillarni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aniqlash</w:t>
      </w:r>
      <w:proofErr w:type="spellEnd"/>
    </w:p>
    <w:p w14:paraId="6659A838" w14:textId="77777777" w:rsidR="00B742E1" w:rsidRPr="006C4A54" w:rsidRDefault="000C5949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32"/>
          <w:szCs w:val="32"/>
          <w:lang w:val="en-US"/>
        </w:rPr>
      </w:pP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Jahon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qimmatli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qog’ozlar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bozori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tarkibiy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tuzilishi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qanday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,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ularga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izoh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bering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.</w:t>
      </w:r>
      <w:r w:rsidR="00E05E13" w:rsidRPr="006C4A54">
        <w:rPr>
          <w:rFonts w:ascii="Times New Roman" w:hAnsi="Times New Roman"/>
          <w:b/>
          <w:bCs/>
          <w:sz w:val="32"/>
          <w:szCs w:val="32"/>
          <w:lang w:val="en-US"/>
        </w:rPr>
        <w:t xml:space="preserve"> </w:t>
      </w:r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>(</w:t>
      </w:r>
      <w:proofErr w:type="spellStart"/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>so`zlar</w:t>
      </w:r>
      <w:proofErr w:type="spellEnd"/>
      <w:r w:rsidR="00AD7B0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="000900E3"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 xml:space="preserve">2020 — 2025-Yillarga </w:t>
      </w:r>
      <w:proofErr w:type="spellStart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>mo’ljallangan</w:t>
      </w:r>
      <w:proofErr w:type="spellEnd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proofErr w:type="gramStart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>O‘</w:t>
      </w:r>
      <w:proofErr w:type="gramEnd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>zbkiston</w:t>
      </w:r>
      <w:proofErr w:type="spellEnd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>Respublikasining</w:t>
      </w:r>
      <w:proofErr w:type="spellEnd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 xml:space="preserve"> bank  </w:t>
      </w:r>
      <w:proofErr w:type="spellStart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>tizimini</w:t>
      </w:r>
      <w:proofErr w:type="spellEnd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>isloh</w:t>
      </w:r>
      <w:proofErr w:type="spellEnd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>qilish</w:t>
      </w:r>
      <w:proofErr w:type="spellEnd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>strategiyasi</w:t>
      </w:r>
      <w:proofErr w:type="spellEnd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 xml:space="preserve">, 2017 — 2021-yillarda </w:t>
      </w:r>
      <w:proofErr w:type="spellStart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>O‘zbekiston</w:t>
      </w:r>
      <w:proofErr w:type="spellEnd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>Respublikasini</w:t>
      </w:r>
      <w:proofErr w:type="spellEnd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>rivojlantirishning</w:t>
      </w:r>
      <w:proofErr w:type="spellEnd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0900E3" w:rsidRPr="006C4A54">
        <w:rPr>
          <w:rFonts w:ascii="Times New Roman" w:hAnsi="Times New Roman"/>
          <w:i/>
          <w:sz w:val="32"/>
          <w:szCs w:val="32"/>
          <w:lang w:val="en-US"/>
        </w:rPr>
        <w:t>strategiyasi</w:t>
      </w:r>
      <w:proofErr w:type="spellEnd"/>
      <w:r w:rsidR="00AD7B03" w:rsidRPr="006C4A54">
        <w:rPr>
          <w:rFonts w:ascii="Times New Roman" w:hAnsi="Times New Roman"/>
          <w:bCs/>
          <w:sz w:val="32"/>
          <w:szCs w:val="32"/>
          <w:lang w:val="en-US"/>
        </w:rPr>
        <w:t>)</w:t>
      </w:r>
    </w:p>
    <w:p w14:paraId="1897594B" w14:textId="77777777" w:rsidR="00E00BF1" w:rsidRPr="006C4A54" w:rsidRDefault="000C594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Style w:val="fontstyle01"/>
          <w:rFonts w:ascii="Times New Roman" w:hAnsi="Times New Roman"/>
          <w:b w:val="0"/>
          <w:bCs w:val="0"/>
          <w:color w:val="auto"/>
          <w:sz w:val="32"/>
          <w:szCs w:val="32"/>
          <w:lang w:val="en-US"/>
        </w:rPr>
      </w:pP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Yevroobligatsiya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chet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el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obligatsiyalari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o’rtasidagi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o’xshashlik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farqlarni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aytib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bering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.</w:t>
      </w:r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>(</w:t>
      </w:r>
      <w:proofErr w:type="spellStart"/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>so`zlar</w:t>
      </w:r>
      <w:proofErr w:type="spellEnd"/>
      <w:r w:rsidR="00AD7B0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="00E05E13"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="00E05E1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Xodimlarga</w:t>
      </w:r>
      <w:proofErr w:type="spellEnd"/>
      <w:r w:rsidR="00E05E1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E05E1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qo'yiladigan</w:t>
      </w:r>
      <w:proofErr w:type="spellEnd"/>
      <w:r w:rsidR="00E05E1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E05E1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lastRenderedPageBreak/>
        <w:t>talablar</w:t>
      </w:r>
      <w:proofErr w:type="spellEnd"/>
      <w:r w:rsidR="00E05E1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="00E05E1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nomzodlarni</w:t>
      </w:r>
      <w:proofErr w:type="spellEnd"/>
      <w:r w:rsidR="00E05E1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E05E1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ishga</w:t>
      </w:r>
      <w:proofErr w:type="spellEnd"/>
      <w:r w:rsidR="00E05E1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proofErr w:type="gramStart"/>
      <w:r w:rsidR="00E05E1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olish</w:t>
      </w:r>
      <w:proofErr w:type="spellEnd"/>
      <w:r w:rsidR="00E05E1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 </w:t>
      </w:r>
      <w:proofErr w:type="spellStart"/>
      <w:r w:rsidR="00E05E1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bosqichlari</w:t>
      </w:r>
      <w:proofErr w:type="spellEnd"/>
      <w:proofErr w:type="gramEnd"/>
      <w:r w:rsidR="00E05E1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="00E05E1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xodimlarni</w:t>
      </w:r>
      <w:proofErr w:type="spellEnd"/>
      <w:r w:rsidR="00E05E1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E05E1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baholash</w:t>
      </w:r>
      <w:proofErr w:type="spellEnd"/>
      <w:r w:rsidR="00E05E1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E05E1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tamoyillar</w:t>
      </w:r>
      <w:proofErr w:type="spellEnd"/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014949C6" w14:textId="77777777" w:rsidR="00E00BF1" w:rsidRPr="006C4A54" w:rsidRDefault="000C594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Style w:val="fontstyle01"/>
          <w:rFonts w:ascii="Times New Roman" w:hAnsi="Times New Roman"/>
          <w:b w:val="0"/>
          <w:bCs w:val="0"/>
          <w:color w:val="auto"/>
          <w:sz w:val="32"/>
          <w:szCs w:val="32"/>
          <w:lang w:val="en-US"/>
        </w:rPr>
      </w:pPr>
      <w:r w:rsidRPr="006C4A54">
        <w:rPr>
          <w:rFonts w:ascii="Times New Roman" w:hAnsi="Times New Roman"/>
          <w:sz w:val="32"/>
          <w:szCs w:val="32"/>
          <w:lang w:val="en-US"/>
        </w:rPr>
        <w:t xml:space="preserve">5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O’zbekistondagi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tijorat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banklari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xisob-kitoblarini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sanab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tush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untirib</w:t>
      </w:r>
      <w:proofErr w:type="spellEnd"/>
      <w:r w:rsidR="00F44439"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bering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.</w:t>
      </w:r>
      <w:r w:rsidRPr="006C4A54">
        <w:rPr>
          <w:rStyle w:val="fontstyle01"/>
          <w:rFonts w:ascii="Times New Roman" w:hAnsi="Times New Roman"/>
          <w:sz w:val="32"/>
          <w:szCs w:val="32"/>
          <w:lang w:val="en-US"/>
        </w:rPr>
        <w:t xml:space="preserve"> </w:t>
      </w:r>
      <w:r w:rsidR="00F6038C" w:rsidRPr="006C4A54">
        <w:rPr>
          <w:rStyle w:val="fontstyle01"/>
          <w:rFonts w:ascii="Times New Roman" w:hAnsi="Times New Roman"/>
          <w:sz w:val="32"/>
          <w:szCs w:val="32"/>
          <w:lang w:val="en-US"/>
        </w:rPr>
        <w:t>(</w:t>
      </w:r>
      <w:proofErr w:type="spellStart"/>
      <w:r w:rsidR="00F6038C" w:rsidRPr="006C4A54">
        <w:rPr>
          <w:rStyle w:val="fontstyle01"/>
          <w:rFonts w:ascii="Times New Roman" w:hAnsi="Times New Roman"/>
          <w:sz w:val="32"/>
          <w:szCs w:val="32"/>
          <w:lang w:val="en-US"/>
        </w:rPr>
        <w:t>Tayanch</w:t>
      </w:r>
      <w:proofErr w:type="spellEnd"/>
      <w:r w:rsidR="00F6038C" w:rsidRPr="006C4A54">
        <w:rPr>
          <w:rStyle w:val="fontstyle01"/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="00F6038C" w:rsidRPr="006C4A54">
        <w:rPr>
          <w:rStyle w:val="fontstyle01"/>
          <w:rFonts w:ascii="Times New Roman" w:hAnsi="Times New Roman"/>
          <w:sz w:val="32"/>
          <w:szCs w:val="32"/>
          <w:lang w:val="en-US"/>
        </w:rPr>
        <w:t>so`zlar</w:t>
      </w:r>
      <w:proofErr w:type="spellEnd"/>
      <w:r w:rsidR="00F6038C" w:rsidRPr="006C4A54">
        <w:rPr>
          <w:rStyle w:val="fontstyle01"/>
          <w:rFonts w:ascii="Times New Roman" w:hAnsi="Times New Roman"/>
          <w:sz w:val="32"/>
          <w:szCs w:val="32"/>
          <w:lang w:val="en-US"/>
        </w:rPr>
        <w:t xml:space="preserve">: </w:t>
      </w:r>
      <w:proofErr w:type="spellStart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Birlashgan</w:t>
      </w:r>
      <w:proofErr w:type="spellEnd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(yagona) </w:t>
      </w:r>
      <w:proofErr w:type="spellStart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manba</w:t>
      </w:r>
      <w:proofErr w:type="spellEnd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metodi</w:t>
      </w:r>
      <w:proofErr w:type="spellEnd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, </w:t>
      </w:r>
      <w:proofErr w:type="spellStart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Taqsim</w:t>
      </w:r>
      <w:proofErr w:type="spellEnd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langan</w:t>
      </w:r>
      <w:proofErr w:type="spellEnd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manbalar</w:t>
      </w:r>
      <w:proofErr w:type="spellEnd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metodi</w:t>
      </w:r>
      <w:proofErr w:type="spellEnd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(</w:t>
      </w:r>
      <w:proofErr w:type="spellStart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konvertatsiya</w:t>
      </w:r>
      <w:proofErr w:type="spellEnd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))</w:t>
      </w:r>
    </w:p>
    <w:p w14:paraId="739FD4E4" w14:textId="77777777" w:rsidR="00D91CEA" w:rsidRPr="006C4A54" w:rsidRDefault="00D91CEA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Bank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kredit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portfeli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sifatini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tekshirish</w:t>
      </w:r>
      <w:proofErr w:type="spellEnd"/>
    </w:p>
    <w:p w14:paraId="55B73639" w14:textId="77777777" w:rsidR="00D91CEA" w:rsidRPr="006C4A54" w:rsidRDefault="00D91CEA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adjustRightInd w:val="0"/>
        <w:spacing w:after="160" w:line="240" w:lineRule="auto"/>
        <w:ind w:left="426" w:right="21"/>
        <w:jc w:val="both"/>
        <w:rPr>
          <w:rStyle w:val="fontstyle01"/>
          <w:rFonts w:ascii="Times New Roman" w:eastAsia="Arial" w:hAnsi="Times New Roman"/>
          <w:b w:val="0"/>
          <w:bCs w:val="0"/>
          <w:sz w:val="32"/>
          <w:szCs w:val="32"/>
          <w:lang w:val="en-US"/>
        </w:rPr>
      </w:pPr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Bank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mijozlarining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naqd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pulsiz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hisob-kitob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operatsiyalari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auditi</w:t>
      </w:r>
      <w:proofErr w:type="spellEnd"/>
    </w:p>
    <w:p w14:paraId="0E38D493" w14:textId="77777777" w:rsidR="00B742E1" w:rsidRPr="006C4A54" w:rsidRDefault="00D91CEA" w:rsidP="005043E1">
      <w:pPr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r w:rsidRPr="006C4A54">
        <w:rPr>
          <w:rFonts w:ascii="Times New Roman" w:hAnsi="Times New Roman"/>
          <w:sz w:val="32"/>
          <w:szCs w:val="32"/>
          <w:lang w:val="uz-Cyrl-UZ"/>
        </w:rPr>
        <w:t>Kredit uchun foizlar qanday tartibda va qanday provodkalar orqali undiriladi?</w:t>
      </w:r>
      <w:r w:rsidR="000900E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Tayanch so`zlar:</w:t>
      </w:r>
      <w:r w:rsidR="000900E3" w:rsidRPr="006C4A54">
        <w:rPr>
          <w:rFonts w:ascii="Times New Roman" w:hAnsi="Times New Roman"/>
          <w:i/>
          <w:sz w:val="32"/>
          <w:szCs w:val="32"/>
          <w:lang w:val="uz-Cyrl-UZ"/>
        </w:rPr>
        <w:t xml:space="preserve">Moliyaviy boshqruv, xodimlar boshqaruvi, </w:t>
      </w:r>
      <w:r w:rsidR="00AE1EFD" w:rsidRPr="006C4A54">
        <w:rPr>
          <w:rFonts w:ascii="Times New Roman" w:hAnsi="Times New Roman"/>
          <w:i/>
          <w:sz w:val="32"/>
          <w:szCs w:val="32"/>
          <w:shd w:val="clear" w:color="auto" w:fill="FFFFFF"/>
          <w:lang w:val="uz-Cyrl-UZ"/>
        </w:rPr>
        <w:t>Xalqaro bank ishi va moliya</w:t>
      </w:r>
      <w:r w:rsidR="000900E3" w:rsidRPr="006C4A54">
        <w:rPr>
          <w:rFonts w:ascii="Times New Roman" w:hAnsi="Times New Roman"/>
          <w:i/>
          <w:sz w:val="32"/>
          <w:szCs w:val="32"/>
          <w:shd w:val="clear" w:color="auto" w:fill="FFFFFF"/>
          <w:lang w:val="uz-Cyrl-UZ"/>
        </w:rPr>
        <w:t>ning tarkibiy tuzilishi</w:t>
      </w:r>
      <w:r w:rsidR="00AD7B0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)</w:t>
      </w:r>
    </w:p>
    <w:p w14:paraId="353FC240" w14:textId="77777777" w:rsidR="00E00BF1" w:rsidRPr="006C4A54" w:rsidRDefault="000C5949" w:rsidP="005043E1">
      <w:pPr>
        <w:pStyle w:val="a4"/>
        <w:numPr>
          <w:ilvl w:val="0"/>
          <w:numId w:val="62"/>
        </w:numPr>
        <w:spacing w:line="240" w:lineRule="auto"/>
        <w:ind w:left="426"/>
        <w:jc w:val="both"/>
        <w:rPr>
          <w:rStyle w:val="fontstyle01"/>
          <w:rFonts w:ascii="Times New Roman" w:hAnsi="Times New Roman"/>
          <w:color w:val="auto"/>
          <w:sz w:val="32"/>
          <w:szCs w:val="32"/>
          <w:lang w:val="en-US"/>
        </w:rPr>
      </w:pPr>
      <w:proofErr w:type="spellStart"/>
      <w:r w:rsidRPr="006C4A54">
        <w:rPr>
          <w:rFonts w:ascii="Times New Roman" w:hAnsi="Times New Roman"/>
          <w:bCs/>
          <w:sz w:val="32"/>
          <w:szCs w:val="32"/>
          <w:lang w:val="en-US"/>
        </w:rPr>
        <w:t>Dunyoda</w:t>
      </w:r>
      <w:proofErr w:type="spellEnd"/>
      <w:r w:rsidRPr="006C4A54">
        <w:rPr>
          <w:rFonts w:ascii="Times New Roman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sz w:val="32"/>
          <w:szCs w:val="32"/>
          <w:lang w:val="en-US"/>
        </w:rPr>
        <w:t>eng</w:t>
      </w:r>
      <w:proofErr w:type="spellEnd"/>
      <w:r w:rsidRPr="006C4A54">
        <w:rPr>
          <w:rFonts w:ascii="Times New Roman" w:hAnsi="Times New Roman"/>
          <w:bCs/>
          <w:sz w:val="32"/>
          <w:szCs w:val="32"/>
          <w:lang w:val="en-US"/>
        </w:rPr>
        <w:t xml:space="preserve"> </w:t>
      </w:r>
      <w:proofErr w:type="spellStart"/>
      <w:proofErr w:type="gramStart"/>
      <w:r w:rsidRPr="006C4A54">
        <w:rPr>
          <w:rFonts w:ascii="Times New Roman" w:hAnsi="Times New Roman"/>
          <w:bCs/>
          <w:sz w:val="32"/>
          <w:szCs w:val="32"/>
          <w:lang w:val="en-US"/>
        </w:rPr>
        <w:t>ko‘</w:t>
      </w:r>
      <w:proofErr w:type="gramEnd"/>
      <w:r w:rsidRPr="006C4A54">
        <w:rPr>
          <w:rFonts w:ascii="Times New Roman" w:hAnsi="Times New Roman"/>
          <w:bCs/>
          <w:sz w:val="32"/>
          <w:szCs w:val="32"/>
          <w:lang w:val="en-US"/>
        </w:rPr>
        <w:t>p</w:t>
      </w:r>
      <w:proofErr w:type="spellEnd"/>
      <w:r w:rsidRPr="006C4A54">
        <w:rPr>
          <w:rFonts w:ascii="Times New Roman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sz w:val="32"/>
          <w:szCs w:val="32"/>
          <w:lang w:val="en-US"/>
        </w:rPr>
        <w:t>ishlatiladigan</w:t>
      </w:r>
      <w:proofErr w:type="spellEnd"/>
      <w:r w:rsidRPr="006C4A54">
        <w:rPr>
          <w:rFonts w:ascii="Times New Roman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sz w:val="32"/>
          <w:szCs w:val="32"/>
          <w:lang w:val="en-US"/>
        </w:rPr>
        <w:t>valyuta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</w:t>
      </w:r>
      <w:r w:rsidR="00AD7B0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(Tayanch so`zlar:</w:t>
      </w:r>
      <w:r w:rsidR="00683827" w:rsidRPr="006C4A54">
        <w:rPr>
          <w:rFonts w:ascii="Times New Roman" w:hAnsi="Times New Roman"/>
          <w:bCs/>
          <w:i/>
          <w:sz w:val="32"/>
          <w:szCs w:val="32"/>
          <w:lang w:val="uz-Cyrl-UZ"/>
        </w:rPr>
        <w:t>aksiyadorlik jamiyti ovoz berish</w:t>
      </w:r>
      <w:r w:rsidR="00682C36" w:rsidRPr="006C4A54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bank siyosatlari</w:t>
      </w:r>
      <w:r w:rsidR="00AD7B0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)</w:t>
      </w:r>
    </w:p>
    <w:p w14:paraId="6A0BE997" w14:textId="77777777" w:rsidR="00DC1901" w:rsidRPr="006C4A54" w:rsidRDefault="00D91CEA" w:rsidP="005043E1">
      <w:pPr>
        <w:pStyle w:val="a4"/>
        <w:numPr>
          <w:ilvl w:val="0"/>
          <w:numId w:val="62"/>
        </w:numPr>
        <w:spacing w:line="240" w:lineRule="auto"/>
        <w:ind w:left="426"/>
        <w:jc w:val="both"/>
        <w:rPr>
          <w:rFonts w:ascii="Times New Roman" w:eastAsia="SimSun" w:hAnsi="Times New Roman"/>
          <w:b/>
          <w:sz w:val="32"/>
          <w:szCs w:val="32"/>
          <w:lang w:val="en-US"/>
        </w:rPr>
      </w:pPr>
      <w:r w:rsidRPr="006C4A54">
        <w:rPr>
          <w:rFonts w:ascii="Times New Roman" w:hAnsi="Times New Roman"/>
          <w:sz w:val="32"/>
          <w:szCs w:val="32"/>
          <w:lang w:val="uz-Cyrl-UZ"/>
        </w:rPr>
        <w:t>Akkreditivlar bo‘yicha hisob-kitoblarning afzalliklarini ayting?</w:t>
      </w:r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>(</w:t>
      </w:r>
      <w:proofErr w:type="spellStart"/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>so`</w:t>
      </w:r>
      <w:proofErr w:type="gramStart"/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>zlar</w:t>
      </w:r>
      <w:proofErr w:type="spellEnd"/>
      <w:r w:rsidR="00AD7B0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proofErr w:type="spellStart"/>
      <w:r w:rsidR="00F83A1A" w:rsidRPr="006C4A54">
        <w:rPr>
          <w:rFonts w:ascii="Times New Roman" w:hAnsi="Times New Roman"/>
          <w:bCs/>
          <w:i/>
          <w:sz w:val="32"/>
          <w:szCs w:val="32"/>
          <w:lang w:val="en-US"/>
        </w:rPr>
        <w:t>ichki</w:t>
      </w:r>
      <w:proofErr w:type="spellEnd"/>
      <w:proofErr w:type="gramEnd"/>
      <w:r w:rsidR="00F83A1A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F83A1A" w:rsidRPr="006C4A54">
        <w:rPr>
          <w:rFonts w:ascii="Times New Roman" w:hAnsi="Times New Roman"/>
          <w:bCs/>
          <w:i/>
          <w:sz w:val="32"/>
          <w:szCs w:val="32"/>
          <w:lang w:val="en-US"/>
        </w:rPr>
        <w:t>va</w:t>
      </w:r>
      <w:proofErr w:type="spellEnd"/>
      <w:r w:rsidR="00F83A1A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tashqi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investitsiya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660D259D" w14:textId="77777777" w:rsidR="00D91CEA" w:rsidRPr="006C4A54" w:rsidRDefault="00D91CEA" w:rsidP="005043E1">
      <w:pPr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r w:rsidRPr="006C4A54">
        <w:rPr>
          <w:rFonts w:ascii="Times New Roman" w:hAnsi="Times New Roman"/>
          <w:sz w:val="32"/>
          <w:szCs w:val="32"/>
          <w:lang w:val="uz-Cyrl-UZ"/>
        </w:rPr>
        <w:t>To‘lov topshiriqnomalari bo‘yicha hisob-kitoblarning afzalliklarini ayting?</w:t>
      </w:r>
    </w:p>
    <w:p w14:paraId="2168D71F" w14:textId="77777777" w:rsidR="00D91CEA" w:rsidRPr="006C4A54" w:rsidRDefault="00D91CEA" w:rsidP="005043E1">
      <w:pPr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Kredit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gramStart"/>
      <w:r w:rsidRPr="006C4A54">
        <w:rPr>
          <w:rFonts w:ascii="Times New Roman" w:hAnsi="Times New Roman"/>
          <w:sz w:val="32"/>
          <w:szCs w:val="32"/>
          <w:lang w:val="uz-Cyrl-UZ"/>
        </w:rPr>
        <w:t xml:space="preserve">auditida </w:t>
      </w:r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qanday</w:t>
      </w:r>
      <w:proofErr w:type="spellEnd"/>
      <w:proofErr w:type="gram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6C4A54">
        <w:rPr>
          <w:rFonts w:ascii="Times New Roman" w:hAnsi="Times New Roman"/>
          <w:sz w:val="32"/>
          <w:szCs w:val="32"/>
          <w:lang w:val="uz-Cyrl-UZ"/>
        </w:rPr>
        <w:t xml:space="preserve">tuzatish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buxgalteriya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provodkasi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bajariladi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?</w:t>
      </w:r>
    </w:p>
    <w:p w14:paraId="1F42DC0A" w14:textId="77777777" w:rsidR="00682C36" w:rsidRPr="006C4A54" w:rsidRDefault="000C594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r w:rsidRPr="006C4A54">
        <w:rPr>
          <w:rFonts w:ascii="Times New Roman" w:hAnsi="Times New Roman"/>
          <w:sz w:val="32"/>
          <w:szCs w:val="32"/>
          <w:lang w:val="uz-Cyrl-UZ"/>
        </w:rPr>
        <w:t>Yevrovaluta nima va u qanday paydo boladi?</w:t>
      </w:r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</w:t>
      </w:r>
      <w:r w:rsidR="00AD7B0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(</w:t>
      </w:r>
      <w:r w:rsidR="000900E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Tayanch so`zlar:</w:t>
      </w:r>
      <w:r w:rsidR="000900E3" w:rsidRPr="006C4A54">
        <w:rPr>
          <w:rFonts w:ascii="Times New Roman" w:hAnsi="Times New Roman"/>
          <w:bCs/>
          <w:i/>
          <w:iCs/>
          <w:color w:val="000000"/>
          <w:sz w:val="32"/>
          <w:szCs w:val="32"/>
          <w:lang w:val="uz-Cyrl-UZ"/>
        </w:rPr>
        <w:t>Risk va daromadlilik konsepsiyasi, Pul oqimlari konsepsiyasi, Kapital tarkibi va dividend siyosati nazariyasi</w:t>
      </w:r>
      <w:r w:rsidR="00AD7B0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)</w:t>
      </w:r>
    </w:p>
    <w:p w14:paraId="6300258D" w14:textId="77777777" w:rsidR="00682C36" w:rsidRPr="006C4A54" w:rsidRDefault="00D91CEA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Тijorat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banki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kredit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siyosatini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tahlil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qilish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,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omonatchilar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kreditorlarning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manfaatlariga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ta’sir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etuvchi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omillarni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aniqlash</w:t>
      </w:r>
      <w:proofErr w:type="spellEnd"/>
      <w:r w:rsidR="000C5949" w:rsidRPr="006C4A54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</w:t>
      </w:r>
      <w:r w:rsidR="00AD7B0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(Tayanch so`zlar:</w:t>
      </w:r>
      <w:r w:rsidR="0063592F" w:rsidRPr="006C4A54">
        <w:rPr>
          <w:rStyle w:val="fontstyle01"/>
          <w:rFonts w:ascii="Times New Roman" w:hAnsi="Times New Roman"/>
          <w:i/>
          <w:sz w:val="32"/>
          <w:szCs w:val="32"/>
          <w:lang w:val="uz-Cyrl-UZ"/>
        </w:rPr>
        <w:t xml:space="preserve">  </w:t>
      </w:r>
      <w:r w:rsidR="0063592F" w:rsidRPr="006C4A54">
        <w:rPr>
          <w:rFonts w:ascii="Times New Roman" w:hAnsi="Times New Roman"/>
          <w:i/>
          <w:color w:val="000000"/>
          <w:sz w:val="32"/>
          <w:szCs w:val="32"/>
          <w:lang w:val="uz-Cyrl-UZ"/>
        </w:rPr>
        <w:t>tashkiliy-tarkibiy: normativ-</w:t>
      </w:r>
      <w:proofErr w:type="gramStart"/>
      <w:r w:rsidR="0063592F" w:rsidRPr="006C4A54">
        <w:rPr>
          <w:rFonts w:ascii="Times New Roman" w:hAnsi="Times New Roman"/>
          <w:i/>
          <w:color w:val="000000"/>
          <w:sz w:val="32"/>
          <w:szCs w:val="32"/>
          <w:lang w:val="uz-Cyrl-UZ"/>
        </w:rPr>
        <w:t>huquqiy;funksional</w:t>
      </w:r>
      <w:proofErr w:type="gramEnd"/>
      <w:r w:rsidR="0063592F" w:rsidRPr="006C4A54">
        <w:rPr>
          <w:rFonts w:ascii="Times New Roman" w:hAnsi="Times New Roman"/>
          <w:i/>
          <w:color w:val="000000"/>
          <w:sz w:val="32"/>
          <w:szCs w:val="32"/>
          <w:lang w:val="uz-Cyrl-UZ"/>
        </w:rPr>
        <w:t>.</w:t>
      </w:r>
      <w:r w:rsidR="00AD7B0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)</w:t>
      </w:r>
    </w:p>
    <w:p w14:paraId="17AD7BB9" w14:textId="5D451502" w:rsidR="00682C36" w:rsidRPr="006C4A54" w:rsidRDefault="000C594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proofErr w:type="spellStart"/>
      <w:proofErr w:type="gramStart"/>
      <w:r w:rsidRPr="006C4A54">
        <w:rPr>
          <w:rFonts w:ascii="Times New Roman" w:hAnsi="Times New Roman"/>
          <w:sz w:val="32"/>
          <w:szCs w:val="32"/>
          <w:lang w:val="en-US"/>
        </w:rPr>
        <w:t>Xalqaro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xisob</w:t>
      </w:r>
      <w:proofErr w:type="gramEnd"/>
      <w:r w:rsidRPr="006C4A54">
        <w:rPr>
          <w:rFonts w:ascii="Times New Roman" w:hAnsi="Times New Roman"/>
          <w:sz w:val="32"/>
          <w:szCs w:val="32"/>
          <w:lang w:val="en-US"/>
        </w:rPr>
        <w:t>-kitoblar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tushunchasiga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izox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bering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.</w:t>
      </w:r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(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r w:rsidR="00682C36" w:rsidRPr="006C4A54">
        <w:rPr>
          <w:rFonts w:ascii="Times New Roman" w:hAnsi="Times New Roman"/>
          <w:bCs/>
          <w:i/>
          <w:sz w:val="32"/>
          <w:szCs w:val="32"/>
          <w:lang w:val="en-US"/>
        </w:rPr>
        <w:t>so`zlar</w:t>
      </w:r>
      <w:proofErr w:type="spellEnd"/>
      <w:r w:rsidR="00682C36"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proofErr w:type="spellStart"/>
      <w:r w:rsidR="00682C36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rejalashtirish</w:t>
      </w:r>
      <w:proofErr w:type="spellEnd"/>
      <w:r w:rsidR="00682C36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.</w:t>
      </w:r>
      <w:r w:rsidR="00682C36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br/>
      </w:r>
      <w:proofErr w:type="spellStart"/>
      <w:r w:rsidR="00682C36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tashkil</w:t>
      </w:r>
      <w:proofErr w:type="spellEnd"/>
      <w:r w:rsidR="00682C36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682C36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qilish</w:t>
      </w:r>
      <w:proofErr w:type="spellEnd"/>
      <w:r w:rsidR="00682C36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="00682C36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tartibga</w:t>
      </w:r>
      <w:proofErr w:type="spellEnd"/>
      <w:r w:rsidR="00682C36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682C36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solish</w:t>
      </w:r>
      <w:proofErr w:type="spellEnd"/>
      <w:r w:rsidR="00682C36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682C36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va</w:t>
      </w:r>
      <w:proofErr w:type="spellEnd"/>
      <w:r w:rsidR="00682C36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682C36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nazorat</w:t>
      </w:r>
      <w:proofErr w:type="spellEnd"/>
      <w:r w:rsidR="00682C36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682C36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qilish</w:t>
      </w:r>
      <w:proofErr w:type="spellEnd"/>
      <w:r w:rsidR="00682C36" w:rsidRPr="006C4A54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75703874" w14:textId="77777777" w:rsidR="00D91CEA" w:rsidRPr="006C4A54" w:rsidRDefault="00D91CEA" w:rsidP="005043E1">
      <w:pPr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r w:rsidRPr="006C4A54">
        <w:rPr>
          <w:rFonts w:ascii="Times New Roman" w:hAnsi="Times New Roman"/>
          <w:sz w:val="32"/>
          <w:szCs w:val="32"/>
          <w:lang w:val="uz-Cyrl-UZ"/>
        </w:rPr>
        <w:t>Pul-hisob-kitob xujjatlari  qanday rekvizitlarga ega bo‘lishi kerak?</w:t>
      </w:r>
    </w:p>
    <w:p w14:paraId="6D32A895" w14:textId="77777777" w:rsidR="00D91CEA" w:rsidRPr="006C4A54" w:rsidRDefault="00D91CEA" w:rsidP="005043E1">
      <w:pPr>
        <w:numPr>
          <w:ilvl w:val="0"/>
          <w:numId w:val="62"/>
        </w:numPr>
        <w:tabs>
          <w:tab w:val="left" w:pos="180"/>
        </w:tabs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</w:rPr>
      </w:pPr>
      <w:proofErr w:type="spellStart"/>
      <w:r w:rsidRPr="006C4A54">
        <w:rPr>
          <w:rFonts w:ascii="Times New Roman" w:hAnsi="Times New Roman"/>
          <w:sz w:val="32"/>
          <w:szCs w:val="32"/>
        </w:rPr>
        <w:t>Audit</w:t>
      </w:r>
      <w:proofErr w:type="spellEnd"/>
      <w:r w:rsidRPr="006C4A5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</w:rPr>
        <w:t>nima</w:t>
      </w:r>
      <w:proofErr w:type="spellEnd"/>
      <w:r w:rsidRPr="006C4A54">
        <w:rPr>
          <w:rFonts w:ascii="Times New Roman" w:hAnsi="Times New Roman"/>
          <w:sz w:val="32"/>
          <w:szCs w:val="32"/>
        </w:rPr>
        <w:t>?</w:t>
      </w:r>
    </w:p>
    <w:p w14:paraId="0D949230" w14:textId="3E43CD09" w:rsidR="007C14EC" w:rsidRPr="006C4A54" w:rsidRDefault="00951EBE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eastAsia="SimSun" w:hAnsi="Times New Roman"/>
          <w:b/>
          <w:sz w:val="32"/>
          <w:szCs w:val="32"/>
          <w:lang w:val="uz-Cyrl-UZ"/>
        </w:rPr>
      </w:pPr>
      <w:r w:rsidRPr="006C4A54">
        <w:rPr>
          <w:rFonts w:ascii="Times New Roman" w:eastAsia="Arial" w:hAnsi="Times New Roman"/>
          <w:sz w:val="32"/>
          <w:szCs w:val="32"/>
          <w:lang w:val="uz-Cyrl-UZ"/>
        </w:rPr>
        <w:t xml:space="preserve">Bank auditini rejalashtirish va o’tkazish bosqichlari. </w:t>
      </w:r>
      <w:r w:rsidR="007C14EC" w:rsidRPr="006C4A54">
        <w:rPr>
          <w:rFonts w:ascii="Times New Roman" w:hAnsi="Times New Roman"/>
          <w:bCs/>
          <w:i/>
          <w:sz w:val="32"/>
          <w:szCs w:val="32"/>
          <w:lang w:val="uz-Cyrl-UZ"/>
        </w:rPr>
        <w:t>(Tayanch so`zlar:</w:t>
      </w:r>
      <w:r w:rsidR="007C14EC" w:rsidRPr="006C4A54">
        <w:rPr>
          <w:rFonts w:ascii="Times New Roman" w:hAnsi="Times New Roman"/>
          <w:sz w:val="32"/>
          <w:szCs w:val="32"/>
          <w:lang w:val="uz-Cyrl-UZ"/>
        </w:rPr>
        <w:t xml:space="preserve"> </w:t>
      </w:r>
      <w:r w:rsidR="007C14EC" w:rsidRPr="006C4A54">
        <w:rPr>
          <w:rFonts w:ascii="Times New Roman" w:hAnsi="Times New Roman"/>
          <w:i/>
          <w:sz w:val="32"/>
          <w:szCs w:val="32"/>
          <w:lang w:val="uz-Cyrl-UZ"/>
        </w:rPr>
        <w:t>Korporativ boshqaruv, boshqaruv hisobi,bank faoliyatida risklarni boshqarish)</w:t>
      </w:r>
    </w:p>
    <w:p w14:paraId="17B90099" w14:textId="77777777" w:rsidR="00AD7B03" w:rsidRPr="006C4A54" w:rsidRDefault="000C594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Style w:val="fontstyle01"/>
          <w:rFonts w:ascii="Times New Roman" w:hAnsi="Times New Roman"/>
          <w:bCs w:val="0"/>
          <w:color w:val="auto"/>
          <w:sz w:val="32"/>
          <w:szCs w:val="32"/>
          <w:lang w:val="en-US"/>
        </w:rPr>
      </w:pPr>
      <w:r w:rsidRPr="006C4A54">
        <w:rPr>
          <w:rFonts w:ascii="Times New Roman" w:hAnsi="Times New Roman"/>
          <w:sz w:val="32"/>
          <w:szCs w:val="32"/>
          <w:lang w:val="en-US"/>
        </w:rPr>
        <w:t xml:space="preserve">Bank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operatsiyalarida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risklarini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pasaytirish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yo’llari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qaysilar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?</w:t>
      </w:r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>(</w:t>
      </w:r>
      <w:proofErr w:type="spellStart"/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>so`</w:t>
      </w:r>
      <w:proofErr w:type="gramStart"/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>zlar</w:t>
      </w:r>
      <w:proofErr w:type="spellEnd"/>
      <w:r w:rsidR="00AD7B0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proofErr w:type="spellStart"/>
      <w:r w:rsidR="0063592F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Auditorlik</w:t>
      </w:r>
      <w:proofErr w:type="spellEnd"/>
      <w:proofErr w:type="gramEnd"/>
      <w:r w:rsidR="0063592F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63592F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qo'mitasi</w:t>
      </w:r>
      <w:proofErr w:type="spellEnd"/>
      <w:r w:rsidR="0063592F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="0063592F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Kredit</w:t>
      </w:r>
      <w:proofErr w:type="spellEnd"/>
      <w:r w:rsidR="0063592F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63592F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qo'mitasi</w:t>
      </w:r>
      <w:proofErr w:type="spellEnd"/>
      <w:r w:rsidR="0063592F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="0063592F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Investitsiya</w:t>
      </w:r>
      <w:proofErr w:type="spellEnd"/>
      <w:r w:rsidR="0063592F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63592F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qo‘mitasi</w:t>
      </w:r>
      <w:proofErr w:type="spellEnd"/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2F58BA29" w14:textId="4A1DADE8" w:rsidR="00AD7B03" w:rsidRPr="006C4A54" w:rsidRDefault="00D91CEA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i/>
          <w:sz w:val="32"/>
          <w:szCs w:val="32"/>
          <w:lang w:val="en-US"/>
        </w:rPr>
      </w:pP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Auditning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turlari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r w:rsidRPr="006C4A54">
        <w:rPr>
          <w:rFonts w:ascii="Times New Roman" w:eastAsia="Arial" w:hAnsi="Times New Roman"/>
          <w:sz w:val="32"/>
          <w:szCs w:val="32"/>
          <w:lang w:val="en-US"/>
        </w:rPr>
        <w:t>a</w:t>
      </w:r>
      <w:r w:rsidRPr="006C4A54">
        <w:rPr>
          <w:rFonts w:ascii="Times New Roman" w:eastAsia="Arial" w:hAnsi="Times New Roman"/>
          <w:sz w:val="32"/>
          <w:szCs w:val="32"/>
          <w:lang w:val="uz-Cyrl-UZ"/>
        </w:rPr>
        <w:t>uditorlik tashkilotlarining professional xizmatlari</w:t>
      </w:r>
      <w:r w:rsidRPr="006C4A54"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 w:rsidR="007721E8" w:rsidRPr="006C4A54">
        <w:rPr>
          <w:rFonts w:ascii="Times New Roman" w:hAnsi="Times New Roman"/>
          <w:b/>
          <w:sz w:val="32"/>
          <w:szCs w:val="32"/>
          <w:lang w:val="en-US"/>
        </w:rPr>
        <w:t>(</w:t>
      </w:r>
      <w:proofErr w:type="spellStart"/>
      <w:r w:rsidR="007721E8" w:rsidRPr="006C4A54">
        <w:rPr>
          <w:rFonts w:ascii="Times New Roman" w:hAnsi="Times New Roman"/>
          <w:i/>
          <w:sz w:val="32"/>
          <w:szCs w:val="32"/>
          <w:lang w:val="en-US"/>
        </w:rPr>
        <w:t>Tayanch</w:t>
      </w:r>
      <w:proofErr w:type="spellEnd"/>
      <w:r w:rsidR="007721E8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7721E8" w:rsidRPr="006C4A54">
        <w:rPr>
          <w:rFonts w:ascii="Times New Roman" w:hAnsi="Times New Roman"/>
          <w:i/>
          <w:sz w:val="32"/>
          <w:szCs w:val="32"/>
          <w:lang w:val="en-US"/>
        </w:rPr>
        <w:t>so`zlari</w:t>
      </w:r>
      <w:proofErr w:type="spellEnd"/>
      <w:r w:rsidR="007721E8" w:rsidRPr="006C4A54">
        <w:rPr>
          <w:rFonts w:ascii="Times New Roman" w:hAnsi="Times New Roman"/>
          <w:i/>
          <w:sz w:val="32"/>
          <w:szCs w:val="32"/>
          <w:lang w:val="en-US"/>
        </w:rPr>
        <w:t xml:space="preserve">: </w:t>
      </w:r>
      <w:proofErr w:type="spellStart"/>
      <w:r w:rsidR="007721E8" w:rsidRPr="006C4A54">
        <w:rPr>
          <w:rFonts w:ascii="Times New Roman" w:hAnsi="Times New Roman"/>
          <w:i/>
          <w:sz w:val="32"/>
          <w:szCs w:val="32"/>
          <w:lang w:val="en-US"/>
        </w:rPr>
        <w:t>iqtisodiy</w:t>
      </w:r>
      <w:proofErr w:type="spellEnd"/>
      <w:r w:rsidR="007721E8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7721E8" w:rsidRPr="006C4A54">
        <w:rPr>
          <w:rFonts w:ascii="Times New Roman" w:hAnsi="Times New Roman"/>
          <w:i/>
          <w:sz w:val="32"/>
          <w:szCs w:val="32"/>
          <w:lang w:val="en-US"/>
        </w:rPr>
        <w:t>va</w:t>
      </w:r>
      <w:proofErr w:type="spellEnd"/>
      <w:r w:rsidR="007721E8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7721E8" w:rsidRPr="006C4A54">
        <w:rPr>
          <w:rFonts w:ascii="Times New Roman" w:hAnsi="Times New Roman"/>
          <w:i/>
          <w:sz w:val="32"/>
          <w:szCs w:val="32"/>
          <w:lang w:val="en-US"/>
        </w:rPr>
        <w:t>ijtimoiy</w:t>
      </w:r>
      <w:proofErr w:type="spellEnd"/>
      <w:r w:rsidR="007721E8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7721E8" w:rsidRPr="006C4A54">
        <w:rPr>
          <w:rFonts w:ascii="Times New Roman" w:hAnsi="Times New Roman"/>
          <w:i/>
          <w:sz w:val="32"/>
          <w:szCs w:val="32"/>
          <w:lang w:val="en-US"/>
        </w:rPr>
        <w:t>maqsad</w:t>
      </w:r>
      <w:proofErr w:type="spellEnd"/>
      <w:r w:rsidR="007721E8" w:rsidRPr="006C4A54">
        <w:rPr>
          <w:rFonts w:ascii="Times New Roman" w:hAnsi="Times New Roman"/>
          <w:i/>
          <w:sz w:val="32"/>
          <w:szCs w:val="32"/>
          <w:lang w:val="en-US"/>
        </w:rPr>
        <w:t xml:space="preserve">, </w:t>
      </w:r>
      <w:proofErr w:type="spellStart"/>
      <w:r w:rsidR="007721E8" w:rsidRPr="006C4A54">
        <w:rPr>
          <w:rFonts w:ascii="Times New Roman" w:hAnsi="Times New Roman"/>
          <w:i/>
          <w:sz w:val="32"/>
          <w:szCs w:val="32"/>
          <w:lang w:val="en-US"/>
        </w:rPr>
        <w:t>foyda</w:t>
      </w:r>
      <w:proofErr w:type="spellEnd"/>
      <w:r w:rsidR="007721E8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7721E8" w:rsidRPr="006C4A54">
        <w:rPr>
          <w:rFonts w:ascii="Times New Roman" w:hAnsi="Times New Roman"/>
          <w:i/>
          <w:sz w:val="32"/>
          <w:szCs w:val="32"/>
          <w:lang w:val="en-US"/>
        </w:rPr>
        <w:t>olishni</w:t>
      </w:r>
      <w:proofErr w:type="spellEnd"/>
      <w:r w:rsidR="007721E8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7721E8" w:rsidRPr="006C4A54">
        <w:rPr>
          <w:rFonts w:ascii="Times New Roman" w:hAnsi="Times New Roman"/>
          <w:i/>
          <w:sz w:val="32"/>
          <w:szCs w:val="32"/>
          <w:lang w:val="en-US"/>
        </w:rPr>
        <w:t>ta’minlash</w:t>
      </w:r>
      <w:proofErr w:type="spellEnd"/>
      <w:r w:rsidR="007721E8" w:rsidRPr="006C4A54">
        <w:rPr>
          <w:rFonts w:ascii="Times New Roman" w:hAnsi="Times New Roman"/>
          <w:i/>
          <w:sz w:val="32"/>
          <w:szCs w:val="32"/>
          <w:lang w:val="en-US"/>
        </w:rPr>
        <w:t xml:space="preserve">, </w:t>
      </w:r>
      <w:proofErr w:type="spellStart"/>
      <w:r w:rsidR="007721E8" w:rsidRPr="006C4A54">
        <w:rPr>
          <w:rFonts w:ascii="Times New Roman" w:hAnsi="Times New Roman"/>
          <w:i/>
          <w:sz w:val="32"/>
          <w:szCs w:val="32"/>
          <w:lang w:val="en-US"/>
        </w:rPr>
        <w:t>risklarni</w:t>
      </w:r>
      <w:proofErr w:type="spellEnd"/>
      <w:r w:rsidR="007721E8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proofErr w:type="gramStart"/>
      <w:r w:rsidR="007721E8" w:rsidRPr="006C4A54">
        <w:rPr>
          <w:rFonts w:ascii="Times New Roman" w:hAnsi="Times New Roman"/>
          <w:i/>
          <w:sz w:val="32"/>
          <w:szCs w:val="32"/>
          <w:lang w:val="en-US"/>
        </w:rPr>
        <w:t>aniqlash</w:t>
      </w:r>
      <w:proofErr w:type="spellEnd"/>
      <w:r w:rsidR="007721E8" w:rsidRPr="006C4A54">
        <w:rPr>
          <w:rFonts w:ascii="Times New Roman" w:hAnsi="Times New Roman"/>
          <w:i/>
          <w:sz w:val="32"/>
          <w:szCs w:val="32"/>
          <w:lang w:val="en-US"/>
        </w:rPr>
        <w:t xml:space="preserve"> )</w:t>
      </w:r>
      <w:proofErr w:type="gramEnd"/>
    </w:p>
    <w:p w14:paraId="79EA82CB" w14:textId="77777777" w:rsidR="00951EBE" w:rsidRPr="006C4A54" w:rsidRDefault="00951EBE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1"/>
        <w:jc w:val="both"/>
        <w:rPr>
          <w:rFonts w:ascii="Times New Roman" w:eastAsia="Arial" w:hAnsi="Times New Roman"/>
          <w:bCs/>
          <w:sz w:val="32"/>
          <w:szCs w:val="32"/>
          <w:lang w:val="en-US"/>
        </w:rPr>
      </w:pP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Auditorlik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riski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nima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?</w:t>
      </w:r>
    </w:p>
    <w:p w14:paraId="34A8A606" w14:textId="6FA57CBD" w:rsidR="00951EBE" w:rsidRPr="006C4A54" w:rsidRDefault="00951EBE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1"/>
        <w:jc w:val="both"/>
        <w:rPr>
          <w:rFonts w:ascii="Times New Roman" w:eastAsia="Arial" w:hAnsi="Times New Roman"/>
          <w:bCs/>
          <w:sz w:val="32"/>
          <w:szCs w:val="32"/>
          <w:lang w:val="en-US"/>
        </w:rPr>
      </w:pP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Kirim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r w:rsidRPr="006C4A54">
        <w:rPr>
          <w:rFonts w:ascii="Times New Roman" w:eastAsia="Arial" w:hAnsi="Times New Roman"/>
          <w:bCs/>
          <w:sz w:val="32"/>
          <w:szCs w:val="32"/>
          <w:lang w:val="uz-Cyrl-UZ"/>
        </w:rPr>
        <w:t xml:space="preserve">va chiqim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kassa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operatsiyalari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auditi</w:t>
      </w:r>
      <w:proofErr w:type="spellEnd"/>
    </w:p>
    <w:p w14:paraId="01069E69" w14:textId="77777777" w:rsidR="00B742E1" w:rsidRPr="006C4A54" w:rsidRDefault="00951EBE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1"/>
        <w:jc w:val="both"/>
        <w:rPr>
          <w:rFonts w:ascii="Times New Roman" w:eastAsia="Arial" w:hAnsi="Times New Roman"/>
          <w:bCs/>
          <w:sz w:val="32"/>
          <w:szCs w:val="32"/>
          <w:lang w:val="en-US"/>
        </w:rPr>
      </w:pP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lastRenderedPageBreak/>
        <w:t>Pul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omborida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naqd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pul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qimmatliklarni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but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saqlanishi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auditi</w:t>
      </w:r>
      <w:proofErr w:type="spellEnd"/>
      <w:r w:rsidR="000C5949" w:rsidRPr="006C4A54">
        <w:rPr>
          <w:rStyle w:val="fontstyle21"/>
          <w:rFonts w:ascii="Times New Roman" w:hAnsi="Times New Roman"/>
          <w:sz w:val="32"/>
          <w:szCs w:val="32"/>
          <w:lang w:val="en-US"/>
        </w:rPr>
        <w:t>.</w:t>
      </w:r>
      <w:r w:rsidR="000C5949" w:rsidRPr="006C4A54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</w:t>
      </w:r>
      <w:r w:rsidR="00AD7B0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(Tayanch so`zlar:</w:t>
      </w:r>
      <w:r w:rsidR="005C42FC" w:rsidRPr="006C4A54">
        <w:rPr>
          <w:rFonts w:ascii="Times New Roman" w:hAnsi="Times New Roman"/>
          <w:bCs/>
          <w:sz w:val="32"/>
          <w:szCs w:val="32"/>
          <w:lang w:val="uz-Cyrl-UZ"/>
        </w:rPr>
        <w:t xml:space="preserve"> </w:t>
      </w:r>
      <w:r w:rsidR="005C42FC" w:rsidRPr="006C4A54">
        <w:rPr>
          <w:rFonts w:ascii="Times New Roman" w:hAnsi="Times New Roman"/>
          <w:bCs/>
          <w:i/>
          <w:sz w:val="32"/>
          <w:szCs w:val="32"/>
          <w:lang w:val="uz-Cyrl-UZ"/>
        </w:rPr>
        <w:t>Bank faoliyatida risk darajasini minimallashtirish</w:t>
      </w:r>
      <w:r w:rsidR="00AD7B0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)</w:t>
      </w:r>
    </w:p>
    <w:p w14:paraId="75F7CEE0" w14:textId="77777777" w:rsidR="00A75B3C" w:rsidRPr="006C4A54" w:rsidRDefault="00951EBE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Style w:val="fontstyle01"/>
          <w:rFonts w:ascii="Times New Roman" w:hAnsi="Times New Roman"/>
          <w:b w:val="0"/>
          <w:bCs w:val="0"/>
          <w:color w:val="auto"/>
          <w:sz w:val="32"/>
          <w:szCs w:val="32"/>
          <w:lang w:val="en-US"/>
        </w:rPr>
      </w:pPr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Bank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mijozlarining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naqd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pulsiz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hisob-kitob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operatsiyalari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auditi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>(</w:t>
      </w:r>
      <w:proofErr w:type="spellStart"/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>so`</w:t>
      </w:r>
      <w:proofErr w:type="gramStart"/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>zlar</w:t>
      </w:r>
      <w:proofErr w:type="spellEnd"/>
      <w:r w:rsidR="00AD7B0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proofErr w:type="spellStart"/>
      <w:r w:rsidR="00FA129F" w:rsidRPr="006C4A54">
        <w:rPr>
          <w:rFonts w:ascii="Times New Roman" w:hAnsi="Times New Roman"/>
          <w:bCs/>
          <w:i/>
          <w:sz w:val="32"/>
          <w:szCs w:val="32"/>
          <w:lang w:val="en-US"/>
        </w:rPr>
        <w:t>rejalashtirish</w:t>
      </w:r>
      <w:proofErr w:type="spellEnd"/>
      <w:proofErr w:type="gramEnd"/>
      <w:r w:rsidR="00FA129F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, </w:t>
      </w:r>
      <w:proofErr w:type="spellStart"/>
      <w:r w:rsidR="00FA129F" w:rsidRPr="006C4A54">
        <w:rPr>
          <w:rFonts w:ascii="Times New Roman" w:hAnsi="Times New Roman"/>
          <w:bCs/>
          <w:i/>
          <w:sz w:val="32"/>
          <w:szCs w:val="32"/>
          <w:lang w:val="en-US"/>
        </w:rPr>
        <w:t>tahlil</w:t>
      </w:r>
      <w:proofErr w:type="spellEnd"/>
      <w:r w:rsidR="00FA129F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, </w:t>
      </w:r>
      <w:proofErr w:type="spellStart"/>
      <w:r w:rsidR="00FA129F" w:rsidRPr="006C4A54">
        <w:rPr>
          <w:rFonts w:ascii="Times New Roman" w:hAnsi="Times New Roman"/>
          <w:bCs/>
          <w:i/>
          <w:sz w:val="32"/>
          <w:szCs w:val="32"/>
          <w:lang w:val="en-US"/>
        </w:rPr>
        <w:t>tartibga</w:t>
      </w:r>
      <w:proofErr w:type="spellEnd"/>
      <w:r w:rsidR="00FA129F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FA129F" w:rsidRPr="006C4A54">
        <w:rPr>
          <w:rFonts w:ascii="Times New Roman" w:hAnsi="Times New Roman"/>
          <w:bCs/>
          <w:i/>
          <w:sz w:val="32"/>
          <w:szCs w:val="32"/>
          <w:lang w:val="en-US"/>
        </w:rPr>
        <w:t>solish</w:t>
      </w:r>
      <w:proofErr w:type="spellEnd"/>
      <w:r w:rsidR="00FA129F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FA129F" w:rsidRPr="006C4A54">
        <w:rPr>
          <w:rFonts w:ascii="Times New Roman" w:hAnsi="Times New Roman"/>
          <w:bCs/>
          <w:i/>
          <w:sz w:val="32"/>
          <w:szCs w:val="32"/>
          <w:lang w:val="en-US"/>
        </w:rPr>
        <w:t>va</w:t>
      </w:r>
      <w:proofErr w:type="spellEnd"/>
      <w:r w:rsidR="00FA129F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FA129F" w:rsidRPr="006C4A54">
        <w:rPr>
          <w:rFonts w:ascii="Times New Roman" w:hAnsi="Times New Roman"/>
          <w:bCs/>
          <w:i/>
          <w:sz w:val="32"/>
          <w:szCs w:val="32"/>
          <w:lang w:val="en-US"/>
        </w:rPr>
        <w:t>nazorat</w:t>
      </w:r>
      <w:proofErr w:type="spellEnd"/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3EC85213" w14:textId="77777777" w:rsidR="00A75B3C" w:rsidRPr="006C4A54" w:rsidRDefault="000C594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6C4A54">
        <w:rPr>
          <w:rFonts w:ascii="Times New Roman" w:hAnsi="Times New Roman"/>
          <w:sz w:val="32"/>
          <w:szCs w:val="32"/>
          <w:lang w:val="en-US"/>
        </w:rPr>
        <w:t xml:space="preserve">Bank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operatsiyalarida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risklarini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pasaytirish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yo’llari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qaysilar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?</w:t>
      </w:r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>(</w:t>
      </w:r>
      <w:proofErr w:type="spellStart"/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>so`zlar</w:t>
      </w:r>
      <w:proofErr w:type="spellEnd"/>
      <w:r w:rsidR="00AD7B0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="003E663F"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r w:rsidR="003E663F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Bank </w:t>
      </w:r>
      <w:proofErr w:type="spellStart"/>
      <w:r w:rsidR="003E663F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strategiyasi</w:t>
      </w:r>
      <w:proofErr w:type="spellEnd"/>
      <w:r w:rsidR="003E663F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, Bank </w:t>
      </w:r>
      <w:proofErr w:type="spellStart"/>
      <w:r w:rsidR="003E663F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missiyasi</w:t>
      </w:r>
      <w:proofErr w:type="spellEnd"/>
      <w:r w:rsidR="003E663F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)</w:t>
      </w:r>
    </w:p>
    <w:p w14:paraId="26017B18" w14:textId="77777777" w:rsidR="00951EBE" w:rsidRPr="006C4A54" w:rsidRDefault="00951EBE" w:rsidP="005043E1">
      <w:pPr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r w:rsidRPr="006C4A54">
        <w:rPr>
          <w:rFonts w:ascii="Times New Roman" w:hAnsi="Times New Roman"/>
          <w:sz w:val="32"/>
          <w:szCs w:val="32"/>
          <w:lang w:val="uz-Cyrl-UZ"/>
        </w:rPr>
        <w:t>To‘lov topshiriqnomalari bo‘yicha hisob-kitoblarning afzalliklarini ayting?</w:t>
      </w:r>
    </w:p>
    <w:p w14:paraId="21DC198B" w14:textId="3AAF483C" w:rsidR="00951EBE" w:rsidRPr="006C4A54" w:rsidRDefault="00951EBE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/>
        <w:jc w:val="both"/>
        <w:rPr>
          <w:rStyle w:val="fontstyle01"/>
          <w:rFonts w:ascii="Times New Roman" w:eastAsia="Arial" w:hAnsi="Times New Roman"/>
          <w:b w:val="0"/>
          <w:bCs w:val="0"/>
          <w:sz w:val="32"/>
          <w:szCs w:val="32"/>
          <w:lang w:val="en-US"/>
        </w:rPr>
      </w:pPr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Bank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kredit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portfeli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sifatini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tekshirish</w:t>
      </w:r>
      <w:proofErr w:type="spellEnd"/>
    </w:p>
    <w:p w14:paraId="5172ADC2" w14:textId="77777777" w:rsidR="00C25521" w:rsidRPr="006C4A54" w:rsidRDefault="00951EBE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6C4A54">
        <w:rPr>
          <w:rFonts w:ascii="Times New Roman" w:eastAsia="Arial" w:hAnsi="Times New Roman"/>
          <w:sz w:val="32"/>
          <w:szCs w:val="32"/>
          <w:lang w:val="uz-Cyrl-UZ"/>
        </w:rPr>
        <w:t xml:space="preserve">Bank auditi tushunchasi va </w:t>
      </w:r>
      <w:r w:rsidRPr="006C4A54">
        <w:rPr>
          <w:rFonts w:ascii="Times New Roman" w:eastAsia="Arial" w:hAnsi="Times New Roman"/>
          <w:color w:val="000000"/>
          <w:sz w:val="32"/>
          <w:szCs w:val="32"/>
          <w:lang w:val="uz-Cyrl-UZ"/>
        </w:rPr>
        <w:t>auditorlik faoliyatining mohiyati</w:t>
      </w:r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</w:t>
      </w:r>
      <w:r w:rsidR="00AD7B0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(Tayanch so`zlar:</w:t>
      </w:r>
      <w:r w:rsidR="005C42FC" w:rsidRPr="006C4A54">
        <w:rPr>
          <w:rFonts w:ascii="Times New Roman" w:hAnsi="Times New Roman"/>
          <w:bCs/>
          <w:i/>
          <w:sz w:val="32"/>
          <w:szCs w:val="32"/>
          <w:lang w:val="uz-Cyrl-UZ"/>
        </w:rPr>
        <w:t>qonunlar, farmonlar, qarorlar, yo’riqnomalar va me’yoriy hujjatlar</w:t>
      </w:r>
      <w:r w:rsidR="00AD7B0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)</w:t>
      </w:r>
    </w:p>
    <w:p w14:paraId="3780BBE0" w14:textId="77777777" w:rsidR="00C25521" w:rsidRPr="006C4A54" w:rsidRDefault="00951EBE" w:rsidP="005043E1">
      <w:pPr>
        <w:pStyle w:val="a4"/>
        <w:widowControl w:val="0"/>
        <w:numPr>
          <w:ilvl w:val="0"/>
          <w:numId w:val="62"/>
        </w:numPr>
        <w:shd w:val="clear" w:color="auto" w:fill="FFFFFF"/>
        <w:autoSpaceDE w:val="0"/>
        <w:autoSpaceDN w:val="0"/>
        <w:spacing w:after="160" w:line="240" w:lineRule="auto"/>
        <w:ind w:left="426" w:right="21"/>
        <w:jc w:val="both"/>
        <w:rPr>
          <w:rFonts w:ascii="Times New Roman" w:eastAsia="Arial" w:hAnsi="Times New Roman"/>
          <w:color w:val="000000"/>
          <w:sz w:val="32"/>
          <w:szCs w:val="32"/>
          <w:lang w:val="uz-Cyrl-UZ"/>
        </w:rPr>
      </w:pPr>
      <w:r w:rsidRPr="006C4A54">
        <w:rPr>
          <w:rFonts w:ascii="Times New Roman" w:eastAsia="Arial" w:hAnsi="Times New Roman"/>
          <w:sz w:val="32"/>
          <w:szCs w:val="32"/>
          <w:lang w:val="uz-Cyrl-UZ"/>
        </w:rPr>
        <w:t>Auditorning kasbiy etikasi</w:t>
      </w:r>
      <w:r w:rsidRPr="006C4A54">
        <w:rPr>
          <w:rFonts w:ascii="Times New Roman" w:eastAsia="Arial" w:hAnsi="Times New Roman"/>
          <w:color w:val="000000"/>
          <w:sz w:val="32"/>
          <w:szCs w:val="32"/>
          <w:lang w:val="uz-Cyrl-UZ"/>
        </w:rPr>
        <w:t xml:space="preserve"> </w:t>
      </w:r>
      <w:r w:rsidR="000C5949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r w:rsidR="00D614CC" w:rsidRPr="006C4A54">
        <w:rPr>
          <w:rFonts w:ascii="Times New Roman" w:hAnsi="Times New Roman"/>
          <w:i/>
          <w:sz w:val="32"/>
          <w:szCs w:val="32"/>
          <w:lang w:val="en-US"/>
        </w:rPr>
        <w:t>(</w:t>
      </w:r>
      <w:proofErr w:type="spellStart"/>
      <w:r w:rsidR="00D614CC" w:rsidRPr="006C4A54">
        <w:rPr>
          <w:rFonts w:ascii="Times New Roman" w:hAnsi="Times New Roman"/>
          <w:i/>
          <w:sz w:val="32"/>
          <w:szCs w:val="32"/>
          <w:lang w:val="en-US"/>
        </w:rPr>
        <w:t>Tayanch</w:t>
      </w:r>
      <w:proofErr w:type="spellEnd"/>
      <w:r w:rsidR="00D614CC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D614CC" w:rsidRPr="006C4A54">
        <w:rPr>
          <w:rFonts w:ascii="Times New Roman" w:hAnsi="Times New Roman"/>
          <w:i/>
          <w:sz w:val="32"/>
          <w:szCs w:val="32"/>
          <w:lang w:val="en-US"/>
        </w:rPr>
        <w:t>so`zlar:bank</w:t>
      </w:r>
      <w:proofErr w:type="spellEnd"/>
      <w:r w:rsidR="00D614CC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D614CC" w:rsidRPr="006C4A54">
        <w:rPr>
          <w:rFonts w:ascii="Times New Roman" w:hAnsi="Times New Roman"/>
          <w:i/>
          <w:sz w:val="32"/>
          <w:szCs w:val="32"/>
          <w:lang w:val="en-US"/>
        </w:rPr>
        <w:t>kengashi</w:t>
      </w:r>
      <w:proofErr w:type="spellEnd"/>
      <w:r w:rsidR="00D614CC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D614CC" w:rsidRPr="006C4A54">
        <w:rPr>
          <w:rFonts w:ascii="Times New Roman" w:hAnsi="Times New Roman"/>
          <w:i/>
          <w:sz w:val="32"/>
          <w:szCs w:val="32"/>
          <w:lang w:val="en-US"/>
        </w:rPr>
        <w:t>boshqaruv</w:t>
      </w:r>
      <w:proofErr w:type="spellEnd"/>
      <w:r w:rsidR="00D614CC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D614CC" w:rsidRPr="006C4A54">
        <w:rPr>
          <w:rFonts w:ascii="Times New Roman" w:hAnsi="Times New Roman"/>
          <w:i/>
          <w:sz w:val="32"/>
          <w:szCs w:val="32"/>
          <w:lang w:val="en-US"/>
        </w:rPr>
        <w:t>kengashi</w:t>
      </w:r>
      <w:proofErr w:type="spellEnd"/>
      <w:r w:rsidR="00D614CC" w:rsidRPr="006C4A54">
        <w:rPr>
          <w:rFonts w:ascii="Times New Roman" w:hAnsi="Times New Roman"/>
          <w:i/>
          <w:sz w:val="32"/>
          <w:szCs w:val="32"/>
          <w:lang w:val="en-US"/>
        </w:rPr>
        <w:t>)</w:t>
      </w:r>
    </w:p>
    <w:p w14:paraId="60B45664" w14:textId="77777777" w:rsidR="00C25521" w:rsidRPr="006C4A54" w:rsidRDefault="00951EBE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1"/>
        <w:jc w:val="both"/>
        <w:rPr>
          <w:rFonts w:ascii="Times New Roman" w:eastAsia="Arial" w:hAnsi="Times New Roman"/>
          <w:sz w:val="32"/>
          <w:szCs w:val="32"/>
          <w:lang w:val="uz-Cyrl-UZ"/>
        </w:rPr>
      </w:pPr>
      <w:r w:rsidRPr="006C4A54">
        <w:rPr>
          <w:rFonts w:ascii="Times New Roman" w:eastAsia="Arial" w:hAnsi="Times New Roman"/>
          <w:sz w:val="32"/>
          <w:szCs w:val="32"/>
          <w:lang w:val="uz-Cyrl-UZ"/>
        </w:rPr>
        <w:t xml:space="preserve">Banklarda sintetik va analitik hisobni tashkil qilinishini tekshirish </w:t>
      </w:r>
      <w:r w:rsidR="007721E8" w:rsidRPr="006C4A54">
        <w:rPr>
          <w:rFonts w:ascii="Times New Roman" w:hAnsi="Times New Roman"/>
          <w:i/>
          <w:sz w:val="32"/>
          <w:szCs w:val="32"/>
          <w:lang w:val="uz-Cyrl-UZ"/>
        </w:rPr>
        <w:t>(Tayanch so`zlari: iqtisodiy va ijtimoiy maqsad, foyda olishni ta’minlash, risklarni aniqlash )</w:t>
      </w:r>
    </w:p>
    <w:p w14:paraId="01632841" w14:textId="77777777" w:rsidR="00951EBE" w:rsidRPr="006C4A54" w:rsidRDefault="00951EBE" w:rsidP="005043E1">
      <w:pPr>
        <w:numPr>
          <w:ilvl w:val="0"/>
          <w:numId w:val="62"/>
        </w:numPr>
        <w:tabs>
          <w:tab w:val="left" w:pos="180"/>
        </w:tabs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6C4A54">
        <w:rPr>
          <w:rFonts w:ascii="Times New Roman" w:hAnsi="Times New Roman"/>
          <w:sz w:val="32"/>
          <w:szCs w:val="32"/>
          <w:lang w:val="en-US"/>
        </w:rPr>
        <w:t xml:space="preserve">Bank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auditini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proofErr w:type="gramStart"/>
      <w:r w:rsidRPr="006C4A54">
        <w:rPr>
          <w:rFonts w:ascii="Times New Roman" w:hAnsi="Times New Roman"/>
          <w:sz w:val="32"/>
          <w:szCs w:val="32"/>
          <w:lang w:val="en-US"/>
        </w:rPr>
        <w:t>o‘</w:t>
      </w:r>
      <w:proofErr w:type="gramEnd"/>
      <w:r w:rsidRPr="006C4A54">
        <w:rPr>
          <w:rFonts w:ascii="Times New Roman" w:hAnsi="Times New Roman"/>
          <w:sz w:val="32"/>
          <w:szCs w:val="32"/>
          <w:lang w:val="en-US"/>
        </w:rPr>
        <w:t>tkazish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uchun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litsenziya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kim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tomonidan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beriladi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?</w:t>
      </w:r>
    </w:p>
    <w:p w14:paraId="540BE4A2" w14:textId="77777777" w:rsidR="00951EBE" w:rsidRPr="006C4A54" w:rsidRDefault="00951EBE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1"/>
        <w:jc w:val="both"/>
        <w:rPr>
          <w:rFonts w:ascii="Times New Roman" w:eastAsia="Arial" w:hAnsi="Times New Roman"/>
          <w:sz w:val="32"/>
          <w:szCs w:val="32"/>
          <w:lang w:val="uz-Cyrl-UZ"/>
        </w:rPr>
      </w:pPr>
      <w:r w:rsidRPr="006C4A54">
        <w:rPr>
          <w:rFonts w:ascii="Times New Roman" w:hAnsi="Times New Roman"/>
          <w:sz w:val="32"/>
          <w:szCs w:val="32"/>
          <w:lang w:val="uz-Cyrl-UZ"/>
        </w:rPr>
        <w:t>Akkreditivlar bo‘yicha hisob-kitoblarning afzalliklarini ayting?</w:t>
      </w:r>
    </w:p>
    <w:p w14:paraId="0C75C084" w14:textId="77777777" w:rsidR="00C25521" w:rsidRPr="006C4A54" w:rsidRDefault="00951EBE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0" w:line="240" w:lineRule="auto"/>
        <w:ind w:left="426"/>
        <w:jc w:val="both"/>
        <w:rPr>
          <w:rFonts w:ascii="Times New Roman" w:eastAsia="Arial" w:hAnsi="Times New Roman"/>
          <w:color w:val="000000"/>
          <w:sz w:val="32"/>
          <w:szCs w:val="32"/>
          <w:lang w:val="en-US"/>
        </w:rPr>
      </w:pPr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Bank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kredit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portfeli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sifatini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tekshirish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r w:rsidR="00AD7B0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(Tayanch so`</w:t>
      </w:r>
      <w:proofErr w:type="gramStart"/>
      <w:r w:rsidR="00AD7B0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zlar:</w:t>
      </w:r>
      <w:r w:rsidR="00FA129F" w:rsidRPr="006C4A54">
        <w:rPr>
          <w:rFonts w:ascii="Times New Roman" w:hAnsi="Times New Roman"/>
          <w:bCs/>
          <w:i/>
          <w:sz w:val="32"/>
          <w:szCs w:val="32"/>
          <w:lang w:val="uz-Cyrl-UZ"/>
        </w:rPr>
        <w:t>bank</w:t>
      </w:r>
      <w:proofErr w:type="gramEnd"/>
      <w:r w:rsidR="00FA129F" w:rsidRPr="006C4A54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kengashi, </w:t>
      </w:r>
      <w:r w:rsidR="00AE1EFD" w:rsidRPr="006C4A54">
        <w:rPr>
          <w:rFonts w:ascii="Times New Roman" w:hAnsi="Times New Roman"/>
          <w:bCs/>
          <w:i/>
          <w:sz w:val="32"/>
          <w:szCs w:val="32"/>
          <w:lang w:val="uz-Cyrl-UZ"/>
        </w:rPr>
        <w:t>Xalqaro bank ishi va moliya</w:t>
      </w:r>
      <w:r w:rsidR="00FA129F" w:rsidRPr="006C4A54">
        <w:rPr>
          <w:rFonts w:ascii="Times New Roman" w:hAnsi="Times New Roman"/>
          <w:bCs/>
          <w:i/>
          <w:sz w:val="32"/>
          <w:szCs w:val="32"/>
          <w:lang w:val="uz-Cyrl-UZ"/>
        </w:rPr>
        <w:t>, aksiyadorlik jamiyati)</w:t>
      </w:r>
    </w:p>
    <w:p w14:paraId="1C673D74" w14:textId="77777777" w:rsidR="007E52EC" w:rsidRPr="006C4A54" w:rsidRDefault="00951EBE" w:rsidP="005043E1">
      <w:pPr>
        <w:numPr>
          <w:ilvl w:val="0"/>
          <w:numId w:val="62"/>
        </w:numPr>
        <w:tabs>
          <w:tab w:val="left" w:pos="180"/>
        </w:tabs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r w:rsidRPr="006C4A54">
        <w:rPr>
          <w:rFonts w:ascii="Times New Roman" w:hAnsi="Times New Roman"/>
          <w:sz w:val="32"/>
          <w:szCs w:val="32"/>
          <w:lang w:val="en-US"/>
        </w:rPr>
        <w:t xml:space="preserve">Bank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ichki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audit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xizmati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qanday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tashkil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etiladi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?</w:t>
      </w:r>
      <w:r w:rsidR="00D614CC" w:rsidRPr="006C4A54">
        <w:rPr>
          <w:rFonts w:ascii="Times New Roman" w:hAnsi="Times New Roman"/>
          <w:b/>
          <w:bCs/>
          <w:sz w:val="32"/>
          <w:szCs w:val="32"/>
          <w:lang w:val="uz-Cyrl-UZ"/>
        </w:rPr>
        <w:t xml:space="preserve"> </w:t>
      </w:r>
      <w:r w:rsidR="00D614CC" w:rsidRPr="006C4A54">
        <w:rPr>
          <w:rFonts w:ascii="Times New Roman" w:hAnsi="Times New Roman"/>
          <w:bCs/>
          <w:i/>
          <w:sz w:val="32"/>
          <w:szCs w:val="32"/>
          <w:lang w:val="uz-Cyrl-UZ"/>
        </w:rPr>
        <w:t xml:space="preserve">(Tayanch so`zlar:Moliyaviy boshqruv, xodimlar boshqaruvi, </w:t>
      </w:r>
      <w:r w:rsidR="00AE1EFD" w:rsidRPr="006C4A54">
        <w:rPr>
          <w:rFonts w:ascii="Times New Roman" w:hAnsi="Times New Roman"/>
          <w:bCs/>
          <w:i/>
          <w:sz w:val="32"/>
          <w:szCs w:val="32"/>
          <w:lang w:val="uz-Cyrl-UZ"/>
        </w:rPr>
        <w:t>Xalqaro bank ishi va moliya</w:t>
      </w:r>
      <w:r w:rsidR="00D614CC" w:rsidRPr="006C4A54">
        <w:rPr>
          <w:rFonts w:ascii="Times New Roman" w:hAnsi="Times New Roman"/>
          <w:bCs/>
          <w:i/>
          <w:sz w:val="32"/>
          <w:szCs w:val="32"/>
          <w:lang w:val="uz-Cyrl-UZ"/>
        </w:rPr>
        <w:t>ning tarkibiy tuzilishi)</w:t>
      </w:r>
    </w:p>
    <w:p w14:paraId="3FAD5924" w14:textId="63642648" w:rsidR="00951EBE" w:rsidRPr="006C4A54" w:rsidRDefault="000C594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O’zbekistondagi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tijorat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banklari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xisob-kitoblarini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sanab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tush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untirib</w:t>
      </w:r>
      <w:proofErr w:type="spellEnd"/>
      <w:r w:rsidR="00951EBE"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bering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.</w:t>
      </w:r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>(</w:t>
      </w:r>
      <w:proofErr w:type="spellStart"/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>so`</w:t>
      </w:r>
      <w:proofErr w:type="gramStart"/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>zlar</w:t>
      </w:r>
      <w:proofErr w:type="spellEnd"/>
      <w:r w:rsidR="00AD7B0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proofErr w:type="spellStart"/>
      <w:r w:rsidR="005C42FC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rejalashtirish</w:t>
      </w:r>
      <w:proofErr w:type="gramEnd"/>
      <w:r w:rsidR="005C42FC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.tashkil</w:t>
      </w:r>
      <w:proofErr w:type="spellEnd"/>
      <w:r w:rsidR="005C42FC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5C42FC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qilish</w:t>
      </w:r>
      <w:proofErr w:type="spellEnd"/>
      <w:r w:rsidR="005C42FC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="005C42FC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tartibga</w:t>
      </w:r>
      <w:proofErr w:type="spellEnd"/>
      <w:r w:rsidR="005C42FC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5C42FC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solish</w:t>
      </w:r>
      <w:proofErr w:type="spellEnd"/>
      <w:r w:rsidR="005C42FC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5C42FC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va</w:t>
      </w:r>
      <w:proofErr w:type="spellEnd"/>
      <w:r w:rsidR="005C42FC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5C42FC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nazorat</w:t>
      </w:r>
      <w:proofErr w:type="spellEnd"/>
      <w:r w:rsidR="005C42FC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5C42FC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qilish</w:t>
      </w:r>
      <w:proofErr w:type="spellEnd"/>
      <w:r w:rsidR="00AD7B03" w:rsidRPr="006C4A54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78419749" w14:textId="77777777" w:rsidR="00951EBE" w:rsidRPr="006C4A54" w:rsidRDefault="00951EBE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6C4A54">
        <w:rPr>
          <w:rFonts w:ascii="Times New Roman" w:hAnsi="Times New Roman"/>
          <w:sz w:val="32"/>
          <w:szCs w:val="32"/>
          <w:lang w:val="en-US"/>
        </w:rPr>
        <w:t xml:space="preserve">Audit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nima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?</w:t>
      </w:r>
    </w:p>
    <w:p w14:paraId="0755CA3A" w14:textId="141D8A93" w:rsidR="00951EBE" w:rsidRPr="006C4A54" w:rsidRDefault="00951EBE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Bank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auditining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predmetini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tushuntiring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.</w:t>
      </w:r>
    </w:p>
    <w:p w14:paraId="33FFBB12" w14:textId="77777777" w:rsidR="00FB6F71" w:rsidRPr="006C4A54" w:rsidRDefault="00951EBE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b/>
          <w:bCs/>
          <w:color w:val="000000"/>
          <w:sz w:val="32"/>
          <w:szCs w:val="32"/>
          <w:lang w:val="uz-Cyrl-UZ"/>
        </w:rPr>
      </w:pPr>
      <w:r w:rsidRPr="006C4A54">
        <w:rPr>
          <w:rFonts w:ascii="Times New Roman" w:eastAsia="Arial" w:hAnsi="Times New Roman"/>
          <w:color w:val="000000"/>
          <w:sz w:val="32"/>
          <w:szCs w:val="32"/>
          <w:lang w:val="uz-Cyrl-UZ"/>
        </w:rPr>
        <w:t>Auditning xalqaro standartlari</w:t>
      </w:r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r w:rsidR="009C3E9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(</w:t>
      </w:r>
      <w:proofErr w:type="spellStart"/>
      <w:r w:rsidR="009C3E9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Tayanch</w:t>
      </w:r>
      <w:proofErr w:type="spellEnd"/>
      <w:r w:rsidR="009C3E9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9C3E9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so`zlar:Auditorlik</w:t>
      </w:r>
      <w:proofErr w:type="spellEnd"/>
      <w:r w:rsidR="009C3E9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9C3E9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qo’mitasi</w:t>
      </w:r>
      <w:proofErr w:type="spellEnd"/>
      <w:r w:rsidR="009C3E9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="009C3E9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Kredit</w:t>
      </w:r>
      <w:proofErr w:type="spellEnd"/>
      <w:r w:rsidR="009C3E9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9C3E9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qo’mitasi</w:t>
      </w:r>
      <w:proofErr w:type="spellEnd"/>
      <w:r w:rsidR="009C3E9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="009C3E9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Investitsiya</w:t>
      </w:r>
      <w:proofErr w:type="spellEnd"/>
      <w:r w:rsidR="009C3E9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9C3E9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qo‘mitasi</w:t>
      </w:r>
      <w:proofErr w:type="spellEnd"/>
      <w:r w:rsidR="009C3E9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)</w:t>
      </w:r>
    </w:p>
    <w:p w14:paraId="74B863EC" w14:textId="77777777" w:rsidR="0003298E" w:rsidRPr="006C4A54" w:rsidRDefault="00951EBE" w:rsidP="005043E1">
      <w:pPr>
        <w:numPr>
          <w:ilvl w:val="0"/>
          <w:numId w:val="62"/>
        </w:numPr>
        <w:tabs>
          <w:tab w:val="left" w:pos="180"/>
        </w:tabs>
        <w:spacing w:after="0" w:line="240" w:lineRule="auto"/>
        <w:ind w:left="426"/>
        <w:jc w:val="both"/>
        <w:rPr>
          <w:rStyle w:val="fontstyle01"/>
          <w:rFonts w:ascii="Times New Roman" w:hAnsi="Times New Roman"/>
          <w:b w:val="0"/>
          <w:bCs w:val="0"/>
          <w:color w:val="auto"/>
          <w:sz w:val="32"/>
          <w:szCs w:val="32"/>
          <w:lang w:val="en-US"/>
        </w:rPr>
      </w:pP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Tijorat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banklari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auditini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kimlar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amalga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proofErr w:type="gramStart"/>
      <w:r w:rsidRPr="006C4A54">
        <w:rPr>
          <w:rFonts w:ascii="Times New Roman" w:hAnsi="Times New Roman"/>
          <w:sz w:val="32"/>
          <w:szCs w:val="32"/>
          <w:lang w:val="en-US"/>
        </w:rPr>
        <w:t>oshiradi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?</w:t>
      </w:r>
      <w:r w:rsidR="00826A7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(</w:t>
      </w:r>
      <w:proofErr w:type="gramEnd"/>
      <w:r w:rsidR="00826A7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Tayanch so`zlar:qonunlar, farmonlar, qarorlar, yo’riqnomalar va me’yoriy hujjatlar)</w:t>
      </w:r>
    </w:p>
    <w:p w14:paraId="60DE5263" w14:textId="77777777" w:rsidR="001106F1" w:rsidRPr="006C4A54" w:rsidRDefault="00951EBE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32"/>
          <w:szCs w:val="32"/>
          <w:lang w:val="uz-Cyrl-UZ"/>
        </w:rPr>
      </w:pPr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Bank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auditini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proofErr w:type="gram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shakllanish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bosqichlarini</w:t>
      </w:r>
      <w:proofErr w:type="spellEnd"/>
      <w:proofErr w:type="gram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tushuntiring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</w:t>
      </w:r>
      <w:r w:rsidR="00826A73" w:rsidRPr="006C4A54">
        <w:rPr>
          <w:rFonts w:ascii="Times New Roman" w:hAnsi="Times New Roman"/>
          <w:bCs/>
          <w:i/>
          <w:sz w:val="32"/>
          <w:szCs w:val="32"/>
          <w:lang w:val="uz-Cyrl-UZ"/>
        </w:rPr>
        <w:t xml:space="preserve">(Tayanch so`zlari: </w:t>
      </w:r>
      <w:r w:rsidR="00826A73" w:rsidRPr="006C4A54">
        <w:rPr>
          <w:rFonts w:ascii="Times New Roman" w:hAnsi="Times New Roman"/>
          <w:i/>
          <w:sz w:val="32"/>
          <w:szCs w:val="32"/>
          <w:lang w:val="uz-Cyrl-UZ"/>
        </w:rPr>
        <w:t xml:space="preserve">iqtisodiy va ijtimoiy maqsad, foyda olishni ta’minlash, risklarni aniqlash </w:t>
      </w:r>
      <w:r w:rsidR="00826A7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)</w:t>
      </w:r>
    </w:p>
    <w:p w14:paraId="4C0B9155" w14:textId="77777777" w:rsidR="00951EBE" w:rsidRPr="006C4A54" w:rsidRDefault="00951EBE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32"/>
          <w:szCs w:val="32"/>
          <w:lang w:val="uz-Cyrl-UZ"/>
        </w:rPr>
      </w:pP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Pul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omborida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naqd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pul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qimmatliklarni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but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saqlanishi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auditi</w:t>
      </w:r>
      <w:proofErr w:type="spellEnd"/>
    </w:p>
    <w:p w14:paraId="72D33CE6" w14:textId="77777777" w:rsidR="00951EBE" w:rsidRPr="006C4A54" w:rsidRDefault="00951EBE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32"/>
          <w:szCs w:val="32"/>
          <w:lang w:val="uz-Cyrl-UZ"/>
        </w:rPr>
      </w:pPr>
      <w:r w:rsidRPr="006C4A54">
        <w:rPr>
          <w:rFonts w:ascii="Times New Roman" w:hAnsi="Times New Roman"/>
          <w:noProof/>
          <w:sz w:val="32"/>
          <w:szCs w:val="32"/>
          <w:lang w:val="en-US"/>
        </w:rPr>
        <w:t>Kassa bo‘yicha audit xulosasini rasmiylashtirish tartibini tushuntiring</w:t>
      </w:r>
    </w:p>
    <w:p w14:paraId="434F9F5F" w14:textId="77777777" w:rsidR="00400AA9" w:rsidRPr="006C4A54" w:rsidRDefault="002E0CB7" w:rsidP="005043E1">
      <w:pPr>
        <w:pStyle w:val="a4"/>
        <w:numPr>
          <w:ilvl w:val="0"/>
          <w:numId w:val="62"/>
        </w:numPr>
        <w:tabs>
          <w:tab w:val="left" w:pos="53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proofErr w:type="spellStart"/>
      <w:proofErr w:type="gramStart"/>
      <w:r w:rsidRPr="006C4A54">
        <w:rPr>
          <w:rFonts w:ascii="Times New Roman" w:hAnsi="Times New Roman"/>
          <w:sz w:val="32"/>
          <w:szCs w:val="32"/>
          <w:lang w:val="en-US"/>
        </w:rPr>
        <w:lastRenderedPageBreak/>
        <w:t>O‘</w:t>
      </w:r>
      <w:proofErr w:type="gramEnd"/>
      <w:r w:rsidRPr="006C4A54">
        <w:rPr>
          <w:rFonts w:ascii="Times New Roman" w:hAnsi="Times New Roman"/>
          <w:sz w:val="32"/>
          <w:szCs w:val="32"/>
          <w:lang w:val="en-US"/>
        </w:rPr>
        <w:t>z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vaqtida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qaytarilmagan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kreditlar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bo‘yicha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6C4A54">
        <w:rPr>
          <w:rFonts w:ascii="Times New Roman" w:hAnsi="Times New Roman"/>
          <w:sz w:val="32"/>
          <w:szCs w:val="32"/>
          <w:lang w:val="uz-Cyrl-UZ"/>
        </w:rPr>
        <w:t xml:space="preserve">audit tekshiruvida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qanday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6C4A54">
        <w:rPr>
          <w:rFonts w:ascii="Times New Roman" w:hAnsi="Times New Roman"/>
          <w:sz w:val="32"/>
          <w:szCs w:val="32"/>
          <w:lang w:val="uz-Cyrl-UZ"/>
        </w:rPr>
        <w:t>amallar</w:t>
      </w:r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bajariladi</w:t>
      </w:r>
      <w:proofErr w:type="spellEnd"/>
      <w:r w:rsidRPr="006C4A54">
        <w:rPr>
          <w:rFonts w:ascii="Times New Roman" w:hAnsi="Times New Roman"/>
          <w:sz w:val="32"/>
          <w:szCs w:val="32"/>
          <w:lang w:val="uz-Cyrl-UZ"/>
        </w:rPr>
        <w:t>?</w:t>
      </w:r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</w:t>
      </w:r>
      <w:r w:rsidR="00FA129F" w:rsidRPr="006C4A54">
        <w:rPr>
          <w:rFonts w:ascii="Times New Roman" w:hAnsi="Times New Roman"/>
          <w:bCs/>
          <w:i/>
          <w:sz w:val="32"/>
          <w:szCs w:val="32"/>
          <w:lang w:val="uz-Cyrl-UZ"/>
        </w:rPr>
        <w:t xml:space="preserve">(Tayanch so`zlar:bank kengashi, </w:t>
      </w:r>
      <w:r w:rsidR="00AE1EFD" w:rsidRPr="006C4A54">
        <w:rPr>
          <w:rFonts w:ascii="Times New Roman" w:hAnsi="Times New Roman"/>
          <w:bCs/>
          <w:i/>
          <w:sz w:val="32"/>
          <w:szCs w:val="32"/>
          <w:lang w:val="uz-Cyrl-UZ"/>
        </w:rPr>
        <w:t>Xalqaro bank ishi va moliya</w:t>
      </w:r>
      <w:r w:rsidR="00FA129F" w:rsidRPr="006C4A54">
        <w:rPr>
          <w:rFonts w:ascii="Times New Roman" w:hAnsi="Times New Roman"/>
          <w:bCs/>
          <w:i/>
          <w:sz w:val="32"/>
          <w:szCs w:val="32"/>
          <w:lang w:val="uz-Cyrl-UZ"/>
        </w:rPr>
        <w:t>, aksiyadorlik jamiyati)</w:t>
      </w:r>
    </w:p>
    <w:p w14:paraId="60A1DED2" w14:textId="77777777" w:rsidR="0003298E" w:rsidRPr="006C4A54" w:rsidRDefault="002E0CB7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0" w:line="240" w:lineRule="auto"/>
        <w:ind w:left="426" w:right="24"/>
        <w:jc w:val="both"/>
        <w:rPr>
          <w:rStyle w:val="fontstyle01"/>
          <w:rFonts w:ascii="Times New Roman" w:eastAsia="Arial" w:hAnsi="Times New Roman"/>
          <w:b w:val="0"/>
          <w:bCs w:val="0"/>
          <w:sz w:val="32"/>
          <w:szCs w:val="32"/>
          <w:lang w:val="uz-Cyrl-UZ"/>
        </w:rPr>
      </w:pPr>
      <w:r w:rsidRPr="006C4A54">
        <w:rPr>
          <w:rFonts w:ascii="Times New Roman" w:eastAsia="Arial" w:hAnsi="Times New Roman"/>
          <w:color w:val="000000"/>
          <w:sz w:val="32"/>
          <w:szCs w:val="32"/>
          <w:lang w:val="uz-Cyrl-UZ"/>
        </w:rPr>
        <w:t>Auditning xalqaro standartlari</w:t>
      </w:r>
      <w:r w:rsidR="000C5949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uz-Cyrl-UZ"/>
        </w:rPr>
        <w:t xml:space="preserve"> </w:t>
      </w:r>
      <w:r w:rsidR="00F576D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uz-Cyrl-UZ"/>
        </w:rPr>
        <w:t>(Tayanch so`zlar: kasbiy malaka Iqtisodiy usul; Ijtimoiy psixologik usul; Tashkiliv usul; Huquqiy usul.)</w:t>
      </w:r>
    </w:p>
    <w:p w14:paraId="3CEDF9ED" w14:textId="77777777" w:rsidR="0003298E" w:rsidRPr="006C4A54" w:rsidRDefault="002E0CB7" w:rsidP="005043E1">
      <w:pPr>
        <w:numPr>
          <w:ilvl w:val="0"/>
          <w:numId w:val="62"/>
        </w:numPr>
        <w:tabs>
          <w:tab w:val="left" w:pos="180"/>
        </w:tabs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r w:rsidRPr="006C4A54">
        <w:rPr>
          <w:rFonts w:ascii="Times New Roman" w:hAnsi="Times New Roman"/>
          <w:sz w:val="32"/>
          <w:szCs w:val="32"/>
          <w:lang w:val="uz-Cyrl-UZ"/>
        </w:rPr>
        <w:t>Tijorat banklari auditini kimlar amalga oshiradi?</w:t>
      </w:r>
      <w:r w:rsidR="00927C31" w:rsidRPr="006C4A54">
        <w:rPr>
          <w:rFonts w:ascii="Times New Roman" w:hAnsi="Times New Roman"/>
          <w:bCs/>
          <w:i/>
          <w:sz w:val="32"/>
          <w:szCs w:val="32"/>
          <w:lang w:val="uz-Cyrl-UZ"/>
        </w:rPr>
        <w:t xml:space="preserve">(Tayanch so`zlar: moliyaviy, iqtisodiy, tashkiliy, huquqiy masalalar, </w:t>
      </w:r>
      <w:r w:rsidR="00AE1EFD" w:rsidRPr="006C4A54">
        <w:rPr>
          <w:rFonts w:ascii="Times New Roman" w:hAnsi="Times New Roman"/>
          <w:bCs/>
          <w:i/>
          <w:sz w:val="32"/>
          <w:szCs w:val="32"/>
          <w:lang w:val="uz-Cyrl-UZ"/>
        </w:rPr>
        <w:t>Xalqaro bank ishi va moliya</w:t>
      </w:r>
      <w:r w:rsidR="00927C31" w:rsidRPr="006C4A54">
        <w:rPr>
          <w:rFonts w:ascii="Times New Roman" w:hAnsi="Times New Roman"/>
          <w:bCs/>
          <w:i/>
          <w:sz w:val="32"/>
          <w:szCs w:val="32"/>
          <w:lang w:val="uz-Cyrl-UZ"/>
        </w:rPr>
        <w:t>ning elementlari)</w:t>
      </w:r>
    </w:p>
    <w:p w14:paraId="6C16B27F" w14:textId="77777777" w:rsidR="005043E1" w:rsidRPr="005043E1" w:rsidRDefault="002E0CB7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1"/>
        <w:jc w:val="both"/>
        <w:rPr>
          <w:rFonts w:ascii="Times New Roman" w:eastAsia="Arial" w:hAnsi="Times New Roman"/>
          <w:sz w:val="32"/>
          <w:szCs w:val="32"/>
          <w:lang w:val="uz-Cyrl-UZ"/>
        </w:rPr>
      </w:pPr>
      <w:r w:rsidRPr="006C4A54">
        <w:rPr>
          <w:rFonts w:ascii="Times New Roman" w:eastAsia="Arial" w:hAnsi="Times New Roman"/>
          <w:sz w:val="32"/>
          <w:szCs w:val="32"/>
          <w:lang w:val="uz-Cyrl-UZ"/>
        </w:rPr>
        <w:t>Bank hisob siyosati tahlil qilish va baholash</w:t>
      </w:r>
      <w:r w:rsidR="005043E1">
        <w:rPr>
          <w:rFonts w:ascii="Times New Roman" w:eastAsia="Arial" w:hAnsi="Times New Roman"/>
          <w:sz w:val="32"/>
          <w:szCs w:val="32"/>
          <w:lang w:val="en-US"/>
        </w:rPr>
        <w:t>.</w:t>
      </w:r>
    </w:p>
    <w:p w14:paraId="7915A928" w14:textId="3AB27A9D" w:rsidR="002E0CB7" w:rsidRPr="005043E1" w:rsidRDefault="002E0CB7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1"/>
        <w:jc w:val="both"/>
        <w:rPr>
          <w:rStyle w:val="fontstyle01"/>
          <w:rFonts w:ascii="Times New Roman" w:eastAsia="Arial" w:hAnsi="Times New Roman"/>
          <w:b w:val="0"/>
          <w:bCs w:val="0"/>
          <w:color w:val="auto"/>
          <w:sz w:val="32"/>
          <w:szCs w:val="32"/>
          <w:lang w:val="uz-Cyrl-UZ"/>
        </w:rPr>
      </w:pPr>
      <w:r w:rsidRPr="005043E1">
        <w:rPr>
          <w:rFonts w:ascii="Times New Roman" w:hAnsi="Times New Roman"/>
          <w:noProof/>
          <w:sz w:val="32"/>
          <w:szCs w:val="32"/>
          <w:lang w:val="en-US"/>
        </w:rPr>
        <w:t>Banklarda kassa operatsiyalarining auditi qanday tashkil etiladi?</w:t>
      </w:r>
    </w:p>
    <w:p w14:paraId="30B4989C" w14:textId="77777777" w:rsidR="0003298E" w:rsidRPr="006C4A54" w:rsidRDefault="002E0CB7" w:rsidP="005043E1">
      <w:pPr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r w:rsidRPr="006C4A54">
        <w:rPr>
          <w:rFonts w:ascii="Times New Roman" w:hAnsi="Times New Roman"/>
          <w:sz w:val="32"/>
          <w:szCs w:val="32"/>
          <w:lang w:val="uz-Cyrl-UZ"/>
        </w:rPr>
        <w:t>Kredit auditida  qanday tuzatish buxgalteriya provodkasi bajariladi?</w:t>
      </w:r>
      <w:r w:rsidR="009C3E9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(Tayanch so`zlar:</w:t>
      </w:r>
      <w:r w:rsidR="009C3E93" w:rsidRPr="006C4A54">
        <w:rPr>
          <w:rFonts w:ascii="Times New Roman" w:hAnsi="Times New Roman"/>
          <w:bCs/>
          <w:i/>
          <w:color w:val="000000"/>
          <w:sz w:val="32"/>
          <w:szCs w:val="32"/>
          <w:lang w:val="uz-Cyrl-UZ"/>
        </w:rPr>
        <w:t>Auditorlik qo'mitasi, Kredit qo'mitasi, Investitsiya qo‘mitasi</w:t>
      </w:r>
      <w:r w:rsidR="009C3E9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)</w:t>
      </w:r>
    </w:p>
    <w:p w14:paraId="1B4F730A" w14:textId="77777777" w:rsidR="0003298E" w:rsidRPr="006C4A54" w:rsidRDefault="002E0CB7" w:rsidP="005043E1">
      <w:pPr>
        <w:numPr>
          <w:ilvl w:val="0"/>
          <w:numId w:val="62"/>
        </w:numPr>
        <w:spacing w:after="0" w:line="240" w:lineRule="auto"/>
        <w:ind w:left="426"/>
        <w:jc w:val="both"/>
        <w:rPr>
          <w:rStyle w:val="fontstyle01"/>
          <w:rFonts w:ascii="Times New Roman" w:hAnsi="Times New Roman"/>
          <w:b w:val="0"/>
          <w:bCs w:val="0"/>
          <w:color w:val="auto"/>
          <w:sz w:val="32"/>
          <w:szCs w:val="32"/>
          <w:lang w:val="uz-Cyrl-UZ"/>
        </w:rPr>
      </w:pPr>
      <w:r w:rsidRPr="006C4A54">
        <w:rPr>
          <w:rFonts w:ascii="Times New Roman" w:hAnsi="Times New Roman"/>
          <w:sz w:val="32"/>
          <w:szCs w:val="32"/>
          <w:lang w:val="uz-Cyrl-UZ"/>
        </w:rPr>
        <w:t>Pul-hisob-kitob xujjatlari  qanday rekvizitlarga ega bo‘lishi kerak?</w:t>
      </w:r>
      <w:r w:rsidR="008926F0" w:rsidRPr="006C4A54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</w:t>
      </w:r>
      <w:r w:rsidR="0050735D" w:rsidRPr="006C4A54">
        <w:rPr>
          <w:rFonts w:ascii="Times New Roman" w:hAnsi="Times New Roman"/>
          <w:bCs/>
          <w:i/>
          <w:sz w:val="32"/>
          <w:szCs w:val="32"/>
          <w:lang w:val="uz-Cyrl-UZ"/>
        </w:rPr>
        <w:t>(Tayanch so`zlar:</w:t>
      </w:r>
      <w:r w:rsidR="0074580A" w:rsidRPr="006C4A54">
        <w:rPr>
          <w:rFonts w:ascii="Times New Roman" w:hAnsi="Times New Roman"/>
          <w:i/>
          <w:color w:val="000000"/>
          <w:sz w:val="32"/>
          <w:szCs w:val="32"/>
          <w:lang w:val="uz-Cyrl-UZ"/>
        </w:rPr>
        <w:t xml:space="preserve"> funksional model, divizion model, geografik mod</w:t>
      </w:r>
      <w:proofErr w:type="spellStart"/>
      <w:r w:rsidR="0074580A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el</w:t>
      </w:r>
      <w:proofErr w:type="spellEnd"/>
      <w:r w:rsidR="0050735D" w:rsidRPr="006C4A54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51FD135C" w14:textId="77777777" w:rsidR="002E0CB7" w:rsidRPr="006C4A54" w:rsidRDefault="002E0CB7" w:rsidP="005043E1">
      <w:pPr>
        <w:pStyle w:val="a4"/>
        <w:numPr>
          <w:ilvl w:val="0"/>
          <w:numId w:val="62"/>
        </w:numPr>
        <w:spacing w:line="240" w:lineRule="auto"/>
        <w:ind w:left="426"/>
        <w:jc w:val="both"/>
        <w:rPr>
          <w:rFonts w:ascii="Times New Roman" w:hAnsi="Times New Roman"/>
          <w:b/>
          <w:sz w:val="32"/>
          <w:szCs w:val="32"/>
          <w:lang w:val="en-US"/>
        </w:rPr>
      </w:pPr>
      <w:r w:rsidRPr="006C4A54">
        <w:rPr>
          <w:rFonts w:ascii="Times New Roman" w:hAnsi="Times New Roman"/>
          <w:noProof/>
          <w:sz w:val="32"/>
          <w:szCs w:val="32"/>
          <w:lang w:val="en-US"/>
        </w:rPr>
        <w:t>Kassa bo‘yicha audit xulosasini rasmiylashtirish tartibini</w:t>
      </w:r>
    </w:p>
    <w:p w14:paraId="74DC8A42" w14:textId="77777777" w:rsidR="0003298E" w:rsidRPr="006C4A54" w:rsidRDefault="002E0CB7" w:rsidP="005043E1">
      <w:pPr>
        <w:pStyle w:val="a4"/>
        <w:numPr>
          <w:ilvl w:val="0"/>
          <w:numId w:val="62"/>
        </w:numPr>
        <w:spacing w:line="240" w:lineRule="auto"/>
        <w:ind w:left="426"/>
        <w:jc w:val="both"/>
        <w:rPr>
          <w:rFonts w:ascii="Times New Roman" w:hAnsi="Times New Roman"/>
          <w:b/>
          <w:sz w:val="32"/>
          <w:szCs w:val="32"/>
          <w:lang w:val="en-US"/>
        </w:rPr>
      </w:pPr>
      <w:proofErr w:type="gramStart"/>
      <w:r w:rsidRPr="006C4A54">
        <w:rPr>
          <w:rFonts w:ascii="Times New Roman" w:hAnsi="Times New Roman"/>
          <w:noProof/>
          <w:sz w:val="32"/>
          <w:szCs w:val="32"/>
          <w:lang w:val="en-US"/>
        </w:rPr>
        <w:t>tushuntiring</w:t>
      </w:r>
      <w:r w:rsidR="008926F0" w:rsidRPr="006C4A54">
        <w:rPr>
          <w:rStyle w:val="fontstyle21"/>
          <w:rFonts w:ascii="Times New Roman" w:hAnsi="Times New Roman"/>
          <w:sz w:val="32"/>
          <w:szCs w:val="32"/>
          <w:lang w:val="en-US"/>
        </w:rPr>
        <w:t>?</w:t>
      </w:r>
      <w:r w:rsidR="0050735D" w:rsidRPr="006C4A54">
        <w:rPr>
          <w:rFonts w:ascii="Times New Roman" w:hAnsi="Times New Roman"/>
          <w:bCs/>
          <w:i/>
          <w:sz w:val="32"/>
          <w:szCs w:val="32"/>
          <w:lang w:val="en-US"/>
        </w:rPr>
        <w:t>(</w:t>
      </w:r>
      <w:proofErr w:type="spellStart"/>
      <w:proofErr w:type="gramEnd"/>
      <w:r w:rsidR="0050735D"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="0050735D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50735D" w:rsidRPr="006C4A54">
        <w:rPr>
          <w:rFonts w:ascii="Times New Roman" w:hAnsi="Times New Roman"/>
          <w:bCs/>
          <w:i/>
          <w:sz w:val="32"/>
          <w:szCs w:val="32"/>
          <w:lang w:val="en-US"/>
        </w:rPr>
        <w:t>so`zlar</w:t>
      </w:r>
      <w:proofErr w:type="spellEnd"/>
      <w:r w:rsidR="0050735D"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proofErr w:type="spellStart"/>
      <w:r w:rsidR="007C14EC" w:rsidRPr="006C4A54">
        <w:rPr>
          <w:rFonts w:ascii="Times New Roman" w:hAnsi="Times New Roman"/>
          <w:bCs/>
          <w:i/>
          <w:sz w:val="32"/>
          <w:szCs w:val="32"/>
          <w:lang w:val="en-US"/>
        </w:rPr>
        <w:t>operatsiyalar</w:t>
      </w:r>
      <w:proofErr w:type="spellEnd"/>
      <w:r w:rsidR="007C14EC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, </w:t>
      </w:r>
      <w:proofErr w:type="spellStart"/>
      <w:r w:rsidR="007C14EC" w:rsidRPr="006C4A54">
        <w:rPr>
          <w:rFonts w:ascii="Times New Roman" w:hAnsi="Times New Roman"/>
          <w:bCs/>
          <w:i/>
          <w:sz w:val="32"/>
          <w:szCs w:val="32"/>
          <w:lang w:val="en-US"/>
        </w:rPr>
        <w:t>xodimlar</w:t>
      </w:r>
      <w:proofErr w:type="spellEnd"/>
      <w:r w:rsidR="007C14EC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, </w:t>
      </w:r>
      <w:proofErr w:type="spellStart"/>
      <w:r w:rsidR="007C14EC" w:rsidRPr="006C4A54">
        <w:rPr>
          <w:rFonts w:ascii="Times New Roman" w:hAnsi="Times New Roman"/>
          <w:bCs/>
          <w:i/>
          <w:sz w:val="32"/>
          <w:szCs w:val="32"/>
          <w:lang w:val="en-US"/>
        </w:rPr>
        <w:t>faoliyati</w:t>
      </w:r>
      <w:proofErr w:type="spellEnd"/>
      <w:r w:rsidR="007C14EC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7C14EC" w:rsidRPr="006C4A54">
        <w:rPr>
          <w:rFonts w:ascii="Times New Roman" w:hAnsi="Times New Roman"/>
          <w:bCs/>
          <w:i/>
          <w:sz w:val="32"/>
          <w:szCs w:val="32"/>
          <w:lang w:val="en-US"/>
        </w:rPr>
        <w:t>natijalar,tashqi</w:t>
      </w:r>
      <w:proofErr w:type="spellEnd"/>
      <w:r w:rsidR="007C14EC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7C14EC" w:rsidRPr="006C4A54">
        <w:rPr>
          <w:rFonts w:ascii="Times New Roman" w:hAnsi="Times New Roman"/>
          <w:bCs/>
          <w:i/>
          <w:sz w:val="32"/>
          <w:szCs w:val="32"/>
          <w:lang w:val="en-US"/>
        </w:rPr>
        <w:t>va</w:t>
      </w:r>
      <w:proofErr w:type="spellEnd"/>
      <w:r w:rsidR="007C14EC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7C14EC" w:rsidRPr="006C4A54">
        <w:rPr>
          <w:rFonts w:ascii="Times New Roman" w:hAnsi="Times New Roman"/>
          <w:bCs/>
          <w:i/>
          <w:sz w:val="32"/>
          <w:szCs w:val="32"/>
          <w:lang w:val="en-US"/>
        </w:rPr>
        <w:t>ichki</w:t>
      </w:r>
      <w:proofErr w:type="spellEnd"/>
      <w:r w:rsidR="007C14EC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7C14EC" w:rsidRPr="006C4A54">
        <w:rPr>
          <w:rFonts w:ascii="Times New Roman" w:hAnsi="Times New Roman"/>
          <w:bCs/>
          <w:i/>
          <w:sz w:val="32"/>
          <w:szCs w:val="32"/>
          <w:lang w:val="en-US"/>
        </w:rPr>
        <w:t>subektlar</w:t>
      </w:r>
      <w:proofErr w:type="spellEnd"/>
      <w:r w:rsidR="0050735D" w:rsidRPr="006C4A54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4BB0FE03" w14:textId="77777777" w:rsidR="002E0CB7" w:rsidRPr="006C4A54" w:rsidRDefault="002E0CB7" w:rsidP="005043E1">
      <w:pPr>
        <w:pStyle w:val="a4"/>
        <w:numPr>
          <w:ilvl w:val="0"/>
          <w:numId w:val="62"/>
        </w:numPr>
        <w:spacing w:line="240" w:lineRule="auto"/>
        <w:ind w:left="426"/>
        <w:jc w:val="both"/>
        <w:rPr>
          <w:rFonts w:ascii="Times New Roman" w:hAnsi="Times New Roman"/>
          <w:b/>
          <w:sz w:val="32"/>
          <w:szCs w:val="32"/>
          <w:lang w:val="en-US"/>
        </w:rPr>
      </w:pPr>
      <w:proofErr w:type="spellStart"/>
      <w:r w:rsidRPr="006C4A54">
        <w:rPr>
          <w:rFonts w:ascii="Times New Roman" w:eastAsia="Arial" w:hAnsi="Times New Roman"/>
          <w:sz w:val="32"/>
          <w:szCs w:val="32"/>
          <w:lang w:val="en-US"/>
        </w:rPr>
        <w:t>Banklarda</w:t>
      </w:r>
      <w:proofErr w:type="spellEnd"/>
      <w:r w:rsidRPr="006C4A54">
        <w:rPr>
          <w:rFonts w:ascii="Times New Roman" w:eastAsia="Arial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sz w:val="32"/>
          <w:szCs w:val="32"/>
          <w:lang w:val="en-US"/>
        </w:rPr>
        <w:t>kassa</w:t>
      </w:r>
      <w:proofErr w:type="spellEnd"/>
      <w:r w:rsidRPr="006C4A54">
        <w:rPr>
          <w:rFonts w:ascii="Times New Roman" w:eastAsia="Arial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sz w:val="32"/>
          <w:szCs w:val="32"/>
          <w:lang w:val="en-US"/>
        </w:rPr>
        <w:t>operatsiyalari</w:t>
      </w:r>
      <w:proofErr w:type="spellEnd"/>
      <w:r w:rsidRPr="006C4A54">
        <w:rPr>
          <w:rFonts w:ascii="Times New Roman" w:eastAsia="Arial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sz w:val="32"/>
          <w:szCs w:val="32"/>
          <w:lang w:val="en-US"/>
        </w:rPr>
        <w:t>auditining</w:t>
      </w:r>
      <w:proofErr w:type="spellEnd"/>
      <w:r w:rsidRPr="006C4A54">
        <w:rPr>
          <w:rFonts w:ascii="Times New Roman" w:eastAsia="Arial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sz w:val="32"/>
          <w:szCs w:val="32"/>
          <w:lang w:val="en-US"/>
        </w:rPr>
        <w:t>maqsadi</w:t>
      </w:r>
      <w:proofErr w:type="spellEnd"/>
      <w:r w:rsidRPr="006C4A54">
        <w:rPr>
          <w:rFonts w:ascii="Times New Roman" w:eastAsia="Arial" w:hAnsi="Times New Roman"/>
          <w:sz w:val="32"/>
          <w:szCs w:val="32"/>
          <w:lang w:val="en-US"/>
        </w:rPr>
        <w:t xml:space="preserve">, </w:t>
      </w:r>
      <w:proofErr w:type="spellStart"/>
      <w:r w:rsidRPr="006C4A54">
        <w:rPr>
          <w:rFonts w:ascii="Times New Roman" w:eastAsia="Arial" w:hAnsi="Times New Roman"/>
          <w:sz w:val="32"/>
          <w:szCs w:val="32"/>
          <w:lang w:val="en-US"/>
        </w:rPr>
        <w:t>vazifalari</w:t>
      </w:r>
      <w:proofErr w:type="spellEnd"/>
      <w:r w:rsidRPr="006C4A54">
        <w:rPr>
          <w:rFonts w:ascii="Times New Roman" w:eastAsia="Arial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eastAsia="Arial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auditorlik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tekshiruvi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manbalari</w:t>
      </w:r>
      <w:proofErr w:type="spellEnd"/>
    </w:p>
    <w:p w14:paraId="7A4109BF" w14:textId="77777777" w:rsidR="006E07A2" w:rsidRPr="006C4A54" w:rsidRDefault="002E0CB7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4"/>
        <w:jc w:val="both"/>
        <w:rPr>
          <w:rStyle w:val="fontstyle01"/>
          <w:rFonts w:ascii="Times New Roman" w:eastAsia="Arial" w:hAnsi="Times New Roman"/>
          <w:b w:val="0"/>
          <w:bCs w:val="0"/>
          <w:sz w:val="32"/>
          <w:szCs w:val="32"/>
          <w:lang w:val="uz-Cyrl-UZ"/>
        </w:rPr>
      </w:pPr>
      <w:r w:rsidRPr="006C4A54">
        <w:rPr>
          <w:rFonts w:ascii="Times New Roman" w:eastAsia="Arial" w:hAnsi="Times New Roman"/>
          <w:color w:val="000000"/>
          <w:sz w:val="32"/>
          <w:szCs w:val="32"/>
          <w:lang w:val="uz-Cyrl-UZ"/>
        </w:rPr>
        <w:t>O’zbekistonda bank auditini rivojlanish bosqichlari</w:t>
      </w:r>
      <w:r w:rsidR="00500B0A" w:rsidRPr="006C4A54">
        <w:rPr>
          <w:rFonts w:ascii="Times New Roman" w:hAnsi="Times New Roman"/>
          <w:sz w:val="32"/>
          <w:szCs w:val="32"/>
          <w:lang w:val="en-US"/>
        </w:rPr>
        <w:t>?</w:t>
      </w:r>
      <w:r w:rsidR="00500B0A" w:rsidRPr="006C4A54">
        <w:rPr>
          <w:rStyle w:val="fontstyle01"/>
          <w:rFonts w:ascii="Times New Roman" w:hAnsi="Times New Roman"/>
          <w:sz w:val="32"/>
          <w:szCs w:val="32"/>
          <w:lang w:val="en-US"/>
        </w:rPr>
        <w:t xml:space="preserve"> </w:t>
      </w:r>
      <w:r w:rsidR="000E4204" w:rsidRPr="006C4A54">
        <w:rPr>
          <w:rStyle w:val="fontstyle01"/>
          <w:rFonts w:ascii="Times New Roman" w:hAnsi="Times New Roman"/>
          <w:sz w:val="32"/>
          <w:szCs w:val="32"/>
          <w:lang w:val="en-US"/>
        </w:rPr>
        <w:t>(</w:t>
      </w:r>
      <w:proofErr w:type="spellStart"/>
      <w:r w:rsidR="000E4204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Tayanch</w:t>
      </w:r>
      <w:proofErr w:type="spellEnd"/>
      <w:r w:rsidR="000E4204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0E4204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so`zlar</w:t>
      </w:r>
      <w:proofErr w:type="spellEnd"/>
      <w:r w:rsidR="000E4204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: </w:t>
      </w:r>
      <w:proofErr w:type="spellStart"/>
      <w:r w:rsidR="000E4204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Ikki</w:t>
      </w:r>
      <w:proofErr w:type="spellEnd"/>
      <w:r w:rsidR="000E4204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0E4204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o’lchamli</w:t>
      </w:r>
      <w:proofErr w:type="spellEnd"/>
      <w:r w:rsidR="000E4204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0E4204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matritsali</w:t>
      </w:r>
      <w:proofErr w:type="spellEnd"/>
      <w:r w:rsidR="000E4204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model, </w:t>
      </w:r>
      <w:proofErr w:type="spellStart"/>
      <w:r w:rsidR="000E4204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Uch</w:t>
      </w:r>
      <w:proofErr w:type="spellEnd"/>
      <w:r w:rsidR="000E4204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0E4204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o’lchamli</w:t>
      </w:r>
      <w:proofErr w:type="spellEnd"/>
      <w:r w:rsidR="000E4204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0E4204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matritsali</w:t>
      </w:r>
      <w:proofErr w:type="spellEnd"/>
      <w:r w:rsidR="000E4204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model)</w:t>
      </w:r>
    </w:p>
    <w:p w14:paraId="2C1FD322" w14:textId="77777777" w:rsidR="002B4A3E" w:rsidRPr="006C4A54" w:rsidRDefault="002E0CB7" w:rsidP="005043E1">
      <w:pPr>
        <w:pStyle w:val="a4"/>
        <w:widowControl w:val="0"/>
        <w:numPr>
          <w:ilvl w:val="0"/>
          <w:numId w:val="62"/>
        </w:numPr>
        <w:shd w:val="clear" w:color="auto" w:fill="FFFFFF"/>
        <w:autoSpaceDE w:val="0"/>
        <w:autoSpaceDN w:val="0"/>
        <w:spacing w:after="0" w:line="240" w:lineRule="auto"/>
        <w:ind w:left="426" w:right="21"/>
        <w:jc w:val="both"/>
        <w:rPr>
          <w:rFonts w:ascii="Times New Roman" w:eastAsia="Arial" w:hAnsi="Times New Roman"/>
          <w:sz w:val="32"/>
          <w:szCs w:val="32"/>
          <w:lang w:val="uz-Cyrl-UZ"/>
        </w:rPr>
      </w:pPr>
      <w:r w:rsidRPr="006C4A54">
        <w:rPr>
          <w:rFonts w:ascii="Times New Roman" w:eastAsia="Arial" w:hAnsi="Times New Roman"/>
          <w:color w:val="000000"/>
          <w:sz w:val="32"/>
          <w:szCs w:val="32"/>
          <w:lang w:val="uz-Cyrl-UZ"/>
        </w:rPr>
        <w:t xml:space="preserve">Banklarda auditni tashkil etish masalalari va </w:t>
      </w:r>
      <w:r w:rsidRPr="006C4A54">
        <w:rPr>
          <w:rFonts w:ascii="Times New Roman" w:eastAsia="Arial" w:hAnsi="Times New Roman"/>
          <w:sz w:val="32"/>
          <w:szCs w:val="32"/>
          <w:lang w:val="uz-Cyrl-UZ"/>
        </w:rPr>
        <w:t>me’yoriy-huquqiy asoslari</w:t>
      </w:r>
      <w:r w:rsidR="00500B0A" w:rsidRPr="006C4A54">
        <w:rPr>
          <w:rFonts w:ascii="Times New Roman" w:hAnsi="Times New Roman"/>
          <w:sz w:val="32"/>
          <w:szCs w:val="32"/>
          <w:lang w:val="uz-Cyrl-UZ"/>
        </w:rPr>
        <w:t>.</w:t>
      </w:r>
      <w:r w:rsidR="00500B0A" w:rsidRPr="006C4A54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</w:t>
      </w:r>
      <w:r w:rsidR="002B4A3E" w:rsidRPr="006C4A54">
        <w:rPr>
          <w:rFonts w:ascii="Times New Roman" w:hAnsi="Times New Roman"/>
          <w:bCs/>
          <w:i/>
          <w:sz w:val="32"/>
          <w:szCs w:val="32"/>
          <w:lang w:val="uz-Cyrl-UZ"/>
        </w:rPr>
        <w:t>(resurslar,mijozlar,kadrlar,axborotlar)</w:t>
      </w:r>
    </w:p>
    <w:p w14:paraId="5BF384CF" w14:textId="77777777" w:rsidR="006E07A2" w:rsidRPr="006C4A54" w:rsidRDefault="002E0CB7" w:rsidP="005043E1">
      <w:pPr>
        <w:numPr>
          <w:ilvl w:val="0"/>
          <w:numId w:val="62"/>
        </w:numPr>
        <w:tabs>
          <w:tab w:val="left" w:pos="180"/>
        </w:tabs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Auditorlik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riski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proofErr w:type="gramStart"/>
      <w:r w:rsidRPr="006C4A54">
        <w:rPr>
          <w:rFonts w:ascii="Times New Roman" w:hAnsi="Times New Roman"/>
          <w:sz w:val="32"/>
          <w:szCs w:val="32"/>
          <w:lang w:val="en-US"/>
        </w:rPr>
        <w:t>nima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?</w:t>
      </w:r>
      <w:r w:rsidR="00500B0A" w:rsidRPr="006C4A54">
        <w:rPr>
          <w:rStyle w:val="fontstyle21"/>
          <w:rFonts w:ascii="Times New Roman" w:hAnsi="Times New Roman"/>
          <w:sz w:val="32"/>
          <w:szCs w:val="32"/>
          <w:lang w:val="en-US"/>
        </w:rPr>
        <w:t>.</w:t>
      </w:r>
      <w:proofErr w:type="gramEnd"/>
      <w:r w:rsidR="00500B0A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r w:rsidR="00D614CC" w:rsidRPr="006C4A54">
        <w:rPr>
          <w:rFonts w:ascii="Times New Roman" w:hAnsi="Times New Roman"/>
          <w:i/>
          <w:sz w:val="32"/>
          <w:szCs w:val="32"/>
          <w:lang w:val="en-US"/>
        </w:rPr>
        <w:t>(</w:t>
      </w:r>
      <w:proofErr w:type="spellStart"/>
      <w:r w:rsidR="00D614CC" w:rsidRPr="006C4A54">
        <w:rPr>
          <w:rFonts w:ascii="Times New Roman" w:hAnsi="Times New Roman"/>
          <w:i/>
          <w:sz w:val="32"/>
          <w:szCs w:val="32"/>
          <w:lang w:val="en-US"/>
        </w:rPr>
        <w:t>Tayanch</w:t>
      </w:r>
      <w:proofErr w:type="spellEnd"/>
      <w:r w:rsidR="00D614CC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D614CC" w:rsidRPr="006C4A54">
        <w:rPr>
          <w:rFonts w:ascii="Times New Roman" w:hAnsi="Times New Roman"/>
          <w:i/>
          <w:sz w:val="32"/>
          <w:szCs w:val="32"/>
          <w:lang w:val="en-US"/>
        </w:rPr>
        <w:t>so`</w:t>
      </w:r>
      <w:proofErr w:type="gramStart"/>
      <w:r w:rsidR="00D614CC" w:rsidRPr="006C4A54">
        <w:rPr>
          <w:rFonts w:ascii="Times New Roman" w:hAnsi="Times New Roman"/>
          <w:i/>
          <w:sz w:val="32"/>
          <w:szCs w:val="32"/>
          <w:lang w:val="en-US"/>
        </w:rPr>
        <w:t>zlar:bank</w:t>
      </w:r>
      <w:proofErr w:type="spellEnd"/>
      <w:proofErr w:type="gramEnd"/>
      <w:r w:rsidR="00D614CC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D614CC" w:rsidRPr="006C4A54">
        <w:rPr>
          <w:rFonts w:ascii="Times New Roman" w:hAnsi="Times New Roman"/>
          <w:i/>
          <w:sz w:val="32"/>
          <w:szCs w:val="32"/>
          <w:lang w:val="en-US"/>
        </w:rPr>
        <w:t>kengashi</w:t>
      </w:r>
      <w:proofErr w:type="spellEnd"/>
      <w:r w:rsidR="00D614CC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D614CC" w:rsidRPr="006C4A54">
        <w:rPr>
          <w:rFonts w:ascii="Times New Roman" w:hAnsi="Times New Roman"/>
          <w:i/>
          <w:sz w:val="32"/>
          <w:szCs w:val="32"/>
          <w:lang w:val="en-US"/>
        </w:rPr>
        <w:t>boshqaruv</w:t>
      </w:r>
      <w:proofErr w:type="spellEnd"/>
      <w:r w:rsidR="00D614CC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D614CC" w:rsidRPr="006C4A54">
        <w:rPr>
          <w:rFonts w:ascii="Times New Roman" w:hAnsi="Times New Roman"/>
          <w:i/>
          <w:sz w:val="32"/>
          <w:szCs w:val="32"/>
          <w:lang w:val="en-US"/>
        </w:rPr>
        <w:t>kengashi</w:t>
      </w:r>
      <w:proofErr w:type="spellEnd"/>
      <w:r w:rsidR="00D614CC" w:rsidRPr="006C4A54">
        <w:rPr>
          <w:rFonts w:ascii="Times New Roman" w:hAnsi="Times New Roman"/>
          <w:i/>
          <w:sz w:val="32"/>
          <w:szCs w:val="32"/>
          <w:lang w:val="en-US"/>
        </w:rPr>
        <w:t>)</w:t>
      </w:r>
    </w:p>
    <w:p w14:paraId="60628677" w14:textId="77777777" w:rsidR="005043E1" w:rsidRDefault="002E0CB7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1"/>
        <w:jc w:val="both"/>
        <w:rPr>
          <w:rFonts w:ascii="Times New Roman" w:eastAsia="Arial" w:hAnsi="Times New Roman"/>
          <w:sz w:val="32"/>
          <w:szCs w:val="32"/>
          <w:lang w:val="uz-Cyrl-UZ"/>
        </w:rPr>
      </w:pPr>
      <w:r w:rsidRPr="006C4A54">
        <w:rPr>
          <w:rFonts w:ascii="Times New Roman" w:eastAsia="Arial" w:hAnsi="Times New Roman"/>
          <w:sz w:val="32"/>
          <w:szCs w:val="32"/>
          <w:lang w:val="uz-Cyrl-UZ"/>
        </w:rPr>
        <w:t>Banklarda sintetik va analitik hisobni tashkil qilinishini tekshirish</w:t>
      </w:r>
    </w:p>
    <w:p w14:paraId="7FEB4A67" w14:textId="3B358973" w:rsidR="00EF68C5" w:rsidRPr="00DE413F" w:rsidRDefault="005043E1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0" w:line="240" w:lineRule="auto"/>
        <w:ind w:left="426" w:right="21"/>
        <w:jc w:val="both"/>
        <w:rPr>
          <w:rFonts w:ascii="Times New Roman" w:eastAsia="SimSun" w:hAnsi="Times New Roman"/>
          <w:b/>
          <w:sz w:val="32"/>
          <w:szCs w:val="32"/>
          <w:lang w:val="uz-Cyrl-UZ"/>
        </w:rPr>
      </w:pPr>
      <w:r w:rsidRPr="00DE413F">
        <w:rPr>
          <w:rFonts w:ascii="Times New Roman" w:hAnsi="Times New Roman"/>
          <w:noProof/>
          <w:sz w:val="32"/>
          <w:szCs w:val="32"/>
          <w:lang w:val="en-US"/>
        </w:rPr>
        <w:t>Q</w:t>
      </w:r>
      <w:r w:rsidR="002E0CB7" w:rsidRPr="00DE413F">
        <w:rPr>
          <w:rFonts w:ascii="Times New Roman" w:hAnsi="Times New Roman"/>
          <w:noProof/>
          <w:sz w:val="32"/>
          <w:szCs w:val="32"/>
          <w:lang w:val="en-US"/>
        </w:rPr>
        <w:t>anday operatsiyalar kirim kassa operatsiyalari deyiladi?</w:t>
      </w:r>
    </w:p>
    <w:p w14:paraId="6E8686B5" w14:textId="77777777" w:rsidR="006E07A2" w:rsidRPr="006C4A54" w:rsidRDefault="002E0CB7" w:rsidP="005043E1">
      <w:pPr>
        <w:numPr>
          <w:ilvl w:val="0"/>
          <w:numId w:val="62"/>
        </w:numPr>
        <w:tabs>
          <w:tab w:val="left" w:pos="180"/>
        </w:tabs>
        <w:spacing w:after="0" w:line="240" w:lineRule="auto"/>
        <w:ind w:left="426"/>
        <w:jc w:val="both"/>
        <w:rPr>
          <w:rStyle w:val="fontstyle01"/>
          <w:rFonts w:ascii="Times New Roman" w:hAnsi="Times New Roman"/>
          <w:b w:val="0"/>
          <w:bCs w:val="0"/>
          <w:color w:val="auto"/>
          <w:sz w:val="32"/>
          <w:szCs w:val="32"/>
          <w:lang w:val="uz-Cyrl-UZ"/>
        </w:rPr>
      </w:pPr>
      <w:r w:rsidRPr="006C4A54">
        <w:rPr>
          <w:rFonts w:ascii="Times New Roman" w:hAnsi="Times New Roman"/>
          <w:sz w:val="32"/>
          <w:szCs w:val="32"/>
          <w:lang w:val="uz-Cyrl-UZ"/>
        </w:rPr>
        <w:t>Audit nima?</w:t>
      </w:r>
      <w:r w:rsidR="00826A73" w:rsidRPr="006C4A54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(Tayanch so`zlar:</w:t>
      </w:r>
      <w:r w:rsidR="00826A73" w:rsidRPr="006C4A54">
        <w:rPr>
          <w:rStyle w:val="fontstyle01"/>
          <w:rFonts w:ascii="Times New Roman" w:hAnsi="Times New Roman"/>
          <w:sz w:val="32"/>
          <w:szCs w:val="32"/>
          <w:lang w:val="uz-Cyrl-UZ"/>
        </w:rPr>
        <w:t xml:space="preserve"> </w:t>
      </w:r>
      <w:r w:rsidR="00826A7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uz-Cyrl-UZ"/>
        </w:rPr>
        <w:t>kasbiy malaka</w:t>
      </w:r>
      <w:r w:rsidR="00826A73" w:rsidRPr="006C4A54">
        <w:rPr>
          <w:rStyle w:val="fontstyle01"/>
          <w:rFonts w:ascii="Times New Roman" w:hAnsi="Times New Roman"/>
          <w:i/>
          <w:sz w:val="32"/>
          <w:szCs w:val="32"/>
          <w:lang w:val="uz-Cyrl-UZ"/>
        </w:rPr>
        <w:t xml:space="preserve"> </w:t>
      </w:r>
      <w:r w:rsidR="00826A73" w:rsidRPr="006C4A54">
        <w:rPr>
          <w:rFonts w:ascii="Times New Roman" w:hAnsi="Times New Roman"/>
          <w:i/>
          <w:color w:val="000000"/>
          <w:sz w:val="32"/>
          <w:szCs w:val="32"/>
          <w:lang w:val="uz-Cyrl-UZ"/>
        </w:rPr>
        <w:t>Iqtisodiy usul;</w:t>
      </w:r>
      <w:r w:rsidR="00826A73" w:rsidRPr="006C4A54">
        <w:rPr>
          <w:rStyle w:val="a3"/>
          <w:i/>
          <w:sz w:val="32"/>
          <w:szCs w:val="32"/>
          <w:lang w:val="uz-Cyrl-UZ"/>
        </w:rPr>
        <w:t xml:space="preserve"> </w:t>
      </w:r>
      <w:r w:rsidR="00826A73" w:rsidRPr="006C4A54">
        <w:rPr>
          <w:rFonts w:ascii="Times New Roman" w:hAnsi="Times New Roman"/>
          <w:i/>
          <w:color w:val="000000"/>
          <w:sz w:val="32"/>
          <w:szCs w:val="32"/>
          <w:lang w:val="uz-Cyrl-UZ"/>
        </w:rPr>
        <w:t>Ijtimoiy psixologik usul; Tashkiliv usul; Huquqiy usul</w:t>
      </w:r>
      <w:r w:rsidR="00826A73" w:rsidRPr="006C4A54">
        <w:rPr>
          <w:rFonts w:ascii="Times New Roman" w:hAnsi="Times New Roman"/>
          <w:color w:val="000000"/>
          <w:sz w:val="32"/>
          <w:szCs w:val="32"/>
          <w:lang w:val="uz-Cyrl-UZ"/>
        </w:rPr>
        <w:t>.</w:t>
      </w:r>
      <w:r w:rsidR="00826A7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)</w:t>
      </w:r>
    </w:p>
    <w:p w14:paraId="39EACB2F" w14:textId="77777777" w:rsidR="002F1277" w:rsidRPr="006C4A54" w:rsidRDefault="002E0CB7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Style w:val="fontstyle01"/>
          <w:rFonts w:ascii="Times New Roman" w:hAnsi="Times New Roman"/>
          <w:b w:val="0"/>
          <w:sz w:val="32"/>
          <w:szCs w:val="32"/>
          <w:lang w:val="uz-Cyrl-UZ"/>
        </w:rPr>
      </w:pPr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Bank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auditining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predmetini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tushuntiring</w:t>
      </w:r>
      <w:proofErr w:type="spellEnd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uz-Cyrl-UZ"/>
        </w:rPr>
        <w:t xml:space="preserve"> </w:t>
      </w:r>
      <w:r w:rsidR="007721E8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uz-Cyrl-UZ"/>
        </w:rPr>
        <w:t>(Tayanch so`zlar: qoida va me’yorlar majmuasi, bank ustavi)</w:t>
      </w:r>
    </w:p>
    <w:p w14:paraId="7F81A69B" w14:textId="50E1B6C1" w:rsidR="002B4A3E" w:rsidRPr="006C4A54" w:rsidRDefault="002B4A3E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b/>
          <w:bCs/>
          <w:color w:val="000000"/>
          <w:sz w:val="32"/>
          <w:szCs w:val="32"/>
          <w:lang w:val="uz-Cyrl-UZ"/>
        </w:rPr>
      </w:pPr>
      <w:r w:rsidRPr="006C4A54">
        <w:rPr>
          <w:rStyle w:val="fontstyle01"/>
          <w:rFonts w:ascii="Times New Roman" w:hAnsi="Times New Roman"/>
          <w:b w:val="0"/>
          <w:sz w:val="32"/>
          <w:szCs w:val="32"/>
          <w:lang w:val="uz-Cyrl-UZ"/>
        </w:rPr>
        <w:t>Banklarda aktiv va passivlarni boshqarishning bank faoliyatidagi ahamiyati</w:t>
      </w:r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>(Tayanch so`zlar:</w:t>
      </w:r>
      <w:r w:rsidRPr="006C4A54">
        <w:rPr>
          <w:rFonts w:ascii="Times New Roman" w:hAnsi="Times New Roman"/>
          <w:i/>
          <w:color w:val="000000"/>
          <w:sz w:val="32"/>
          <w:szCs w:val="32"/>
          <w:lang w:val="uz-Cyrl-UZ"/>
        </w:rPr>
        <w:t xml:space="preserve"> aktivlari va passivlarini boshqarishning</w:t>
      </w:r>
      <w:r w:rsidR="005043E1">
        <w:rPr>
          <w:rFonts w:ascii="Times New Roman" w:hAnsi="Times New Roman"/>
          <w:i/>
          <w:color w:val="000000"/>
          <w:sz w:val="32"/>
          <w:szCs w:val="32"/>
          <w:lang w:val="uz-Cyrl-UZ"/>
        </w:rPr>
        <w:tab/>
      </w:r>
      <w:r w:rsidRPr="006C4A54">
        <w:rPr>
          <w:rFonts w:ascii="Times New Roman" w:hAnsi="Times New Roman"/>
          <w:i/>
          <w:color w:val="000000"/>
          <w:sz w:val="32"/>
          <w:szCs w:val="32"/>
          <w:lang w:val="uz-Cyrl-UZ"/>
        </w:rPr>
        <w:t>maqsadi</w:t>
      </w:r>
      <w:r w:rsidRPr="006C4A54">
        <w:rPr>
          <w:rFonts w:ascii="Times New Roman" w:hAnsi="Times New Roman"/>
          <w:i/>
          <w:color w:val="000000"/>
          <w:sz w:val="32"/>
          <w:szCs w:val="32"/>
          <w:lang w:val="uz-Cyrl-UZ"/>
        </w:rPr>
        <w:br/>
        <w:t>vazifalar, Aktivlardan foydalanish samaradorligi</w:t>
      </w:r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>)</w:t>
      </w:r>
    </w:p>
    <w:p w14:paraId="2BE19507" w14:textId="77777777" w:rsidR="002E0CB7" w:rsidRPr="006C4A54" w:rsidRDefault="002E0CB7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b/>
          <w:bCs/>
          <w:color w:val="000000"/>
          <w:sz w:val="32"/>
          <w:szCs w:val="32"/>
          <w:lang w:val="en-US"/>
        </w:rPr>
      </w:pPr>
      <w:r w:rsidRPr="006C4A54">
        <w:rPr>
          <w:rFonts w:ascii="Times New Roman" w:eastAsia="Arial" w:hAnsi="Times New Roman"/>
          <w:sz w:val="32"/>
          <w:szCs w:val="32"/>
          <w:lang w:val="uz-Cyrl-UZ"/>
        </w:rPr>
        <w:t>Banklarda ichki nazorat samaradorligini baholash</w:t>
      </w:r>
    </w:p>
    <w:p w14:paraId="081EE5D1" w14:textId="77777777" w:rsidR="002E0CB7" w:rsidRPr="006C4A54" w:rsidRDefault="002E0CB7" w:rsidP="005043E1">
      <w:pPr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Kredit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proofErr w:type="gramStart"/>
      <w:r w:rsidRPr="006C4A54">
        <w:rPr>
          <w:rFonts w:ascii="Times New Roman" w:hAnsi="Times New Roman"/>
          <w:sz w:val="32"/>
          <w:szCs w:val="32"/>
          <w:lang w:val="en-US"/>
        </w:rPr>
        <w:t>bo‘</w:t>
      </w:r>
      <w:proofErr w:type="gramEnd"/>
      <w:r w:rsidRPr="006C4A54">
        <w:rPr>
          <w:rFonts w:ascii="Times New Roman" w:hAnsi="Times New Roman"/>
          <w:sz w:val="32"/>
          <w:szCs w:val="32"/>
          <w:lang w:val="en-US"/>
        </w:rPr>
        <w:t>limi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hisob-operatsion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bo‘limga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kredit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berilishi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bo‘yicha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qanday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hujjat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taqdim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yetishi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lozim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?</w:t>
      </w:r>
    </w:p>
    <w:p w14:paraId="24634637" w14:textId="77777777" w:rsidR="001C06B7" w:rsidRPr="006C4A54" w:rsidRDefault="001C06B7" w:rsidP="005043E1">
      <w:pPr>
        <w:spacing w:after="0" w:line="240" w:lineRule="auto"/>
        <w:ind w:left="426" w:firstLine="708"/>
        <w:jc w:val="both"/>
        <w:rPr>
          <w:rFonts w:ascii="Times New Roman" w:eastAsia="SimSun" w:hAnsi="Times New Roman"/>
          <w:b/>
          <w:sz w:val="32"/>
          <w:szCs w:val="32"/>
          <w:lang w:val="en-US"/>
        </w:rPr>
      </w:pPr>
    </w:p>
    <w:p w14:paraId="2320957A" w14:textId="62B85B17" w:rsidR="00FB6F71" w:rsidRPr="006C4A54" w:rsidRDefault="002F1277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Style w:val="fontstyle01"/>
          <w:rFonts w:ascii="Times New Roman" w:hAnsi="Times New Roman"/>
          <w:b w:val="0"/>
          <w:sz w:val="32"/>
          <w:szCs w:val="32"/>
          <w:lang w:val="uz-Cyrl-UZ"/>
        </w:rPr>
      </w:pPr>
      <w:r w:rsidRPr="006C4A54">
        <w:rPr>
          <w:rStyle w:val="fontstyle01"/>
          <w:rFonts w:ascii="Times New Roman" w:hAnsi="Times New Roman"/>
          <w:b w:val="0"/>
          <w:sz w:val="32"/>
          <w:szCs w:val="32"/>
          <w:lang w:val="uz-Cyrl-UZ"/>
        </w:rPr>
        <w:t>alyuta operatsiyalari nima?</w:t>
      </w:r>
      <w:r w:rsidR="007721E8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uz-Cyrl-UZ"/>
        </w:rPr>
        <w:t>)(Tayanch so`zlar: qoida va me’yorlar majmuasi, bank ustavi)</w:t>
      </w:r>
    </w:p>
    <w:p w14:paraId="34131CB9" w14:textId="77777777" w:rsidR="00FB6F71" w:rsidRPr="006C4A54" w:rsidRDefault="002E0CB7" w:rsidP="005043E1">
      <w:pPr>
        <w:pStyle w:val="a4"/>
        <w:numPr>
          <w:ilvl w:val="0"/>
          <w:numId w:val="62"/>
        </w:numPr>
        <w:tabs>
          <w:tab w:val="left" w:pos="53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Bank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auditini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proofErr w:type="gram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shakllanish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bosqichlarini</w:t>
      </w:r>
      <w:proofErr w:type="spellEnd"/>
      <w:proofErr w:type="gram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tushuntiring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.</w:t>
      </w:r>
      <w:r w:rsidR="002F1277" w:rsidRPr="006C4A54">
        <w:rPr>
          <w:rFonts w:ascii="Times New Roman" w:hAnsi="Times New Roman"/>
          <w:sz w:val="32"/>
          <w:szCs w:val="32"/>
          <w:lang w:val="en-US"/>
        </w:rPr>
        <w:t>?</w:t>
      </w:r>
      <w:r w:rsidR="00FB6F71" w:rsidRPr="006C4A54">
        <w:rPr>
          <w:rFonts w:ascii="Times New Roman" w:hAnsi="Times New Roman"/>
          <w:b/>
          <w:bCs/>
          <w:sz w:val="32"/>
          <w:szCs w:val="32"/>
          <w:lang w:val="uz-Cyrl-UZ"/>
        </w:rPr>
        <w:t xml:space="preserve"> </w:t>
      </w:r>
      <w:r w:rsidR="009C3E9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(Tayanch so`zlar:</w:t>
      </w:r>
      <w:r w:rsidR="009C3E93" w:rsidRPr="006C4A54">
        <w:rPr>
          <w:rFonts w:ascii="Times New Roman" w:hAnsi="Times New Roman"/>
          <w:color w:val="000000"/>
          <w:sz w:val="32"/>
          <w:szCs w:val="32"/>
          <w:lang w:val="uz-Cyrl-UZ"/>
        </w:rPr>
        <w:t xml:space="preserve"> </w:t>
      </w:r>
      <w:r w:rsidR="009C3E93" w:rsidRPr="006C4A54">
        <w:rPr>
          <w:rFonts w:ascii="Times New Roman" w:hAnsi="Times New Roman"/>
          <w:i/>
          <w:color w:val="000000"/>
          <w:sz w:val="32"/>
          <w:szCs w:val="32"/>
          <w:lang w:val="uz-Cyrl-UZ"/>
        </w:rPr>
        <w:t>ichki nazorat tizimining vazifalari,ichki nazoratni tashki</w:t>
      </w:r>
      <w:r w:rsidR="009C3E9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l </w:t>
      </w:r>
      <w:proofErr w:type="spellStart"/>
      <w:r w:rsidR="009C3E9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etish</w:t>
      </w:r>
      <w:proofErr w:type="spellEnd"/>
      <w:r w:rsidR="009C3E93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)</w:t>
      </w:r>
    </w:p>
    <w:p w14:paraId="3B94C3B0" w14:textId="77777777" w:rsidR="005043E1" w:rsidRPr="005043E1" w:rsidRDefault="00D377B2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0" w:line="240" w:lineRule="auto"/>
        <w:ind w:left="426" w:right="21"/>
        <w:jc w:val="both"/>
        <w:rPr>
          <w:rFonts w:ascii="Times New Roman" w:eastAsia="Arial" w:hAnsi="Times New Roman"/>
          <w:color w:val="000000"/>
          <w:sz w:val="32"/>
          <w:szCs w:val="32"/>
          <w:lang w:val="uz-Cyrl-UZ"/>
        </w:rPr>
      </w:pPr>
      <w:proofErr w:type="spellStart"/>
      <w:r w:rsidRPr="006C4A54">
        <w:rPr>
          <w:rFonts w:ascii="Times New Roman" w:eastAsia="Arial" w:hAnsi="Times New Roman"/>
          <w:sz w:val="32"/>
          <w:szCs w:val="32"/>
          <w:lang w:val="en-US"/>
        </w:rPr>
        <w:t>Banklarda</w:t>
      </w:r>
      <w:proofErr w:type="spellEnd"/>
      <w:r w:rsidRPr="006C4A54">
        <w:rPr>
          <w:rFonts w:ascii="Times New Roman" w:eastAsia="Arial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sz w:val="32"/>
          <w:szCs w:val="32"/>
          <w:lang w:val="en-US"/>
        </w:rPr>
        <w:t>kassa</w:t>
      </w:r>
      <w:proofErr w:type="spellEnd"/>
      <w:r w:rsidRPr="006C4A54">
        <w:rPr>
          <w:rFonts w:ascii="Times New Roman" w:eastAsia="Arial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sz w:val="32"/>
          <w:szCs w:val="32"/>
          <w:lang w:val="en-US"/>
        </w:rPr>
        <w:t>operatsiyalari</w:t>
      </w:r>
      <w:proofErr w:type="spellEnd"/>
      <w:r w:rsidRPr="006C4A54">
        <w:rPr>
          <w:rFonts w:ascii="Times New Roman" w:eastAsia="Arial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sz w:val="32"/>
          <w:szCs w:val="32"/>
          <w:lang w:val="en-US"/>
        </w:rPr>
        <w:t>auditining</w:t>
      </w:r>
      <w:proofErr w:type="spellEnd"/>
      <w:r w:rsidRPr="006C4A54">
        <w:rPr>
          <w:rFonts w:ascii="Times New Roman" w:eastAsia="Arial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sz w:val="32"/>
          <w:szCs w:val="32"/>
          <w:lang w:val="en-US"/>
        </w:rPr>
        <w:t>maqsadi</w:t>
      </w:r>
      <w:proofErr w:type="spellEnd"/>
      <w:r w:rsidRPr="006C4A54">
        <w:rPr>
          <w:rFonts w:ascii="Times New Roman" w:eastAsia="Arial" w:hAnsi="Times New Roman"/>
          <w:sz w:val="32"/>
          <w:szCs w:val="32"/>
          <w:lang w:val="en-US"/>
        </w:rPr>
        <w:t xml:space="preserve">, </w:t>
      </w:r>
      <w:proofErr w:type="spellStart"/>
      <w:r w:rsidRPr="006C4A54">
        <w:rPr>
          <w:rFonts w:ascii="Times New Roman" w:eastAsia="Arial" w:hAnsi="Times New Roman"/>
          <w:sz w:val="32"/>
          <w:szCs w:val="32"/>
          <w:lang w:val="en-US"/>
        </w:rPr>
        <w:t>vazifalari</w:t>
      </w:r>
      <w:proofErr w:type="spellEnd"/>
      <w:r w:rsidRPr="006C4A54">
        <w:rPr>
          <w:rFonts w:ascii="Times New Roman" w:eastAsia="Arial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eastAsia="Arial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auditorlik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tekshiruvi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proofErr w:type="gram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manbalari</w:t>
      </w:r>
      <w:proofErr w:type="spellEnd"/>
      <w:r w:rsidR="00826A73" w:rsidRPr="006C4A54">
        <w:rPr>
          <w:rStyle w:val="fontstyle01"/>
          <w:rFonts w:ascii="Times New Roman" w:hAnsi="Times New Roman"/>
          <w:sz w:val="32"/>
          <w:szCs w:val="32"/>
          <w:lang w:val="uz-Cyrl-UZ"/>
        </w:rPr>
        <w:t>(</w:t>
      </w:r>
      <w:proofErr w:type="gramEnd"/>
      <w:r w:rsidR="00826A7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Tayanch so`zlar:</w:t>
      </w:r>
      <w:r w:rsidR="00826A73" w:rsidRPr="006C4A54">
        <w:rPr>
          <w:rStyle w:val="fontstyle01"/>
          <w:rFonts w:ascii="Times New Roman" w:hAnsi="Times New Roman"/>
          <w:sz w:val="32"/>
          <w:szCs w:val="32"/>
          <w:lang w:val="uz-Cyrl-UZ"/>
        </w:rPr>
        <w:t xml:space="preserve"> </w:t>
      </w:r>
      <w:r w:rsidR="00826A7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uz-Cyrl-UZ"/>
        </w:rPr>
        <w:t>kasbiy malaka</w:t>
      </w:r>
      <w:r w:rsidR="00826A73" w:rsidRPr="006C4A54">
        <w:rPr>
          <w:rStyle w:val="fontstyle01"/>
          <w:rFonts w:ascii="Times New Roman" w:hAnsi="Times New Roman"/>
          <w:i/>
          <w:sz w:val="32"/>
          <w:szCs w:val="32"/>
          <w:lang w:val="uz-Cyrl-UZ"/>
        </w:rPr>
        <w:t xml:space="preserve"> </w:t>
      </w:r>
      <w:r w:rsidR="00826A73" w:rsidRPr="006C4A54">
        <w:rPr>
          <w:rFonts w:ascii="Times New Roman" w:hAnsi="Times New Roman"/>
          <w:i/>
          <w:color w:val="000000"/>
          <w:sz w:val="32"/>
          <w:szCs w:val="32"/>
          <w:lang w:val="uz-Cyrl-UZ"/>
        </w:rPr>
        <w:t>Iqtisodiy usul;</w:t>
      </w:r>
      <w:r w:rsidR="00826A73" w:rsidRPr="006C4A54">
        <w:rPr>
          <w:rStyle w:val="a3"/>
          <w:i/>
          <w:sz w:val="32"/>
          <w:szCs w:val="32"/>
          <w:lang w:val="uz-Cyrl-UZ"/>
        </w:rPr>
        <w:t xml:space="preserve"> </w:t>
      </w:r>
      <w:r w:rsidR="00826A73" w:rsidRPr="006C4A54">
        <w:rPr>
          <w:rFonts w:ascii="Times New Roman" w:hAnsi="Times New Roman"/>
          <w:i/>
          <w:color w:val="000000"/>
          <w:sz w:val="32"/>
          <w:szCs w:val="32"/>
          <w:lang w:val="uz-Cyrl-UZ"/>
        </w:rPr>
        <w:t>Ijtimoiy</w:t>
      </w:r>
      <w:r w:rsidR="00826A73" w:rsidRPr="006C4A54">
        <w:rPr>
          <w:rFonts w:ascii="Times New Roman" w:hAnsi="Times New Roman"/>
          <w:color w:val="000000"/>
          <w:sz w:val="32"/>
          <w:szCs w:val="32"/>
          <w:lang w:val="uz-Cyrl-UZ"/>
        </w:rPr>
        <w:t>.</w:t>
      </w:r>
      <w:r w:rsidR="00826A7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)</w:t>
      </w:r>
    </w:p>
    <w:p w14:paraId="5F065B27" w14:textId="3A932F92" w:rsidR="00D377B2" w:rsidRPr="005043E1" w:rsidRDefault="00D377B2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0" w:line="240" w:lineRule="auto"/>
        <w:ind w:left="426" w:right="21"/>
        <w:jc w:val="both"/>
        <w:rPr>
          <w:rFonts w:ascii="Times New Roman" w:eastAsia="Arial" w:hAnsi="Times New Roman"/>
          <w:color w:val="000000"/>
          <w:sz w:val="32"/>
          <w:szCs w:val="32"/>
          <w:lang w:val="uz-Cyrl-UZ"/>
        </w:rPr>
      </w:pPr>
      <w:r w:rsidRPr="005043E1">
        <w:rPr>
          <w:rFonts w:ascii="Times New Roman" w:hAnsi="Times New Roman"/>
          <w:noProof/>
          <w:sz w:val="32"/>
          <w:szCs w:val="32"/>
          <w:lang w:val="en-US"/>
        </w:rPr>
        <w:t>Valyuta  kassa operatsiyalari auditi qanday amalga oshiriladi?</w:t>
      </w:r>
    </w:p>
    <w:p w14:paraId="11E3DB63" w14:textId="4C59EAE4" w:rsidR="00D377B2" w:rsidRPr="006C4A54" w:rsidRDefault="00D377B2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/>
        <w:jc w:val="both"/>
        <w:rPr>
          <w:rFonts w:ascii="Times New Roman" w:eastAsia="Arial" w:hAnsi="Times New Roman"/>
          <w:color w:val="000000"/>
          <w:sz w:val="32"/>
          <w:szCs w:val="32"/>
          <w:lang w:val="en-US"/>
        </w:rPr>
      </w:pPr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Bank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kredit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portfeli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sifatini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tekshirish</w:t>
      </w:r>
      <w:proofErr w:type="spellEnd"/>
    </w:p>
    <w:p w14:paraId="3490FED2" w14:textId="558B7D96" w:rsidR="0055522E" w:rsidRPr="006C4A54" w:rsidRDefault="00255781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Style w:val="fontstyle01"/>
          <w:rFonts w:ascii="Times New Roman" w:hAnsi="Times New Roman"/>
          <w:b w:val="0"/>
          <w:bCs w:val="0"/>
          <w:color w:val="auto"/>
          <w:sz w:val="32"/>
          <w:szCs w:val="32"/>
          <w:lang w:val="en-US"/>
        </w:rPr>
      </w:pP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anday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banklar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vakolatli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banklar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proofErr w:type="gramStart"/>
      <w:r w:rsidRPr="006C4A54">
        <w:rPr>
          <w:rFonts w:ascii="Times New Roman" w:hAnsi="Times New Roman"/>
          <w:sz w:val="32"/>
          <w:szCs w:val="32"/>
          <w:lang w:val="en-US"/>
        </w:rPr>
        <w:t>deyiladi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?</w:t>
      </w:r>
      <w:r w:rsidR="0050735D" w:rsidRPr="006C4A54">
        <w:rPr>
          <w:rFonts w:ascii="Times New Roman" w:hAnsi="Times New Roman"/>
          <w:bCs/>
          <w:i/>
          <w:sz w:val="32"/>
          <w:szCs w:val="32"/>
          <w:lang w:val="en-US"/>
        </w:rPr>
        <w:t>(</w:t>
      </w:r>
      <w:proofErr w:type="spellStart"/>
      <w:proofErr w:type="gramEnd"/>
      <w:r w:rsidR="0050735D"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="0050735D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50735D" w:rsidRPr="006C4A54">
        <w:rPr>
          <w:rFonts w:ascii="Times New Roman" w:hAnsi="Times New Roman"/>
          <w:bCs/>
          <w:i/>
          <w:sz w:val="32"/>
          <w:szCs w:val="32"/>
          <w:lang w:val="en-US"/>
        </w:rPr>
        <w:t>so`zlar</w:t>
      </w:r>
      <w:proofErr w:type="spellEnd"/>
      <w:r w:rsidR="0050735D"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="007721E8"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="007721E8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obekti,subekti,instrumentlari</w:t>
      </w:r>
      <w:proofErr w:type="spellEnd"/>
      <w:r w:rsidR="007721E8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, </w:t>
      </w:r>
      <w:proofErr w:type="spellStart"/>
      <w:r w:rsidR="007721E8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huquqiy</w:t>
      </w:r>
      <w:proofErr w:type="spellEnd"/>
      <w:r w:rsidR="007721E8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7721E8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ta’minot</w:t>
      </w:r>
      <w:proofErr w:type="spellEnd"/>
      <w:r w:rsidR="007721E8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7721E8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amalga</w:t>
      </w:r>
      <w:proofErr w:type="spellEnd"/>
      <w:r w:rsidR="007721E8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7721E8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oshirish</w:t>
      </w:r>
      <w:proofErr w:type="spellEnd"/>
      <w:r w:rsidR="007721E8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7721E8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tadbirlari</w:t>
      </w:r>
      <w:proofErr w:type="spellEnd"/>
      <w:r w:rsidR="0050735D" w:rsidRPr="006C4A54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398C9FBC" w14:textId="77777777" w:rsidR="00933625" w:rsidRPr="006C4A54" w:rsidRDefault="00D377B2" w:rsidP="005043E1">
      <w:pPr>
        <w:numPr>
          <w:ilvl w:val="0"/>
          <w:numId w:val="62"/>
        </w:numPr>
        <w:spacing w:after="0" w:line="240" w:lineRule="auto"/>
        <w:ind w:left="426" w:right="141"/>
        <w:jc w:val="both"/>
        <w:rPr>
          <w:rStyle w:val="fontstyle01"/>
          <w:rFonts w:ascii="Times New Roman" w:hAnsi="Times New Roman"/>
          <w:b w:val="0"/>
          <w:bCs w:val="0"/>
          <w:sz w:val="32"/>
          <w:szCs w:val="32"/>
          <w:lang w:val="en-US"/>
        </w:rPr>
      </w:pPr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Bank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auditining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maqsadida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nimalar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nazarda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tutiladi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. </w:t>
      </w:r>
      <w:r w:rsidR="00255781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r w:rsidR="005F517E" w:rsidRPr="006C4A54">
        <w:rPr>
          <w:rFonts w:ascii="Times New Roman" w:hAnsi="Times New Roman"/>
          <w:bCs/>
          <w:i/>
          <w:sz w:val="32"/>
          <w:szCs w:val="32"/>
          <w:lang w:val="en-US"/>
        </w:rPr>
        <w:t>(</w:t>
      </w:r>
      <w:proofErr w:type="spellStart"/>
      <w:r w:rsidR="005F517E"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="005F517E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5F517E" w:rsidRPr="006C4A54">
        <w:rPr>
          <w:rFonts w:ascii="Times New Roman" w:hAnsi="Times New Roman"/>
          <w:bCs/>
          <w:i/>
          <w:sz w:val="32"/>
          <w:szCs w:val="32"/>
          <w:lang w:val="en-US"/>
        </w:rPr>
        <w:t>so`zlar</w:t>
      </w:r>
      <w:proofErr w:type="spellEnd"/>
      <w:r w:rsidR="005F517E"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="005F517E"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="005F517E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anglo-amerika</w:t>
      </w:r>
      <w:proofErr w:type="spellEnd"/>
      <w:r w:rsidR="005F517E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yapon-</w:t>
      </w:r>
      <w:proofErr w:type="spellStart"/>
      <w:r w:rsidR="005F517E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german</w:t>
      </w:r>
      <w:proofErr w:type="spellEnd"/>
      <w:r w:rsidR="005F517E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5F517E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modellari</w:t>
      </w:r>
      <w:proofErr w:type="spellEnd"/>
      <w:r w:rsidR="005F517E" w:rsidRPr="006C4A54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62D8BE88" w14:textId="77777777" w:rsidR="00E13AB9" w:rsidRPr="006C4A54" w:rsidRDefault="00D377B2" w:rsidP="005043E1">
      <w:pPr>
        <w:pStyle w:val="a4"/>
        <w:widowControl w:val="0"/>
        <w:numPr>
          <w:ilvl w:val="0"/>
          <w:numId w:val="62"/>
        </w:numPr>
        <w:shd w:val="clear" w:color="auto" w:fill="FFFFFF"/>
        <w:autoSpaceDE w:val="0"/>
        <w:autoSpaceDN w:val="0"/>
        <w:spacing w:after="160" w:line="240" w:lineRule="auto"/>
        <w:ind w:left="426" w:right="21"/>
        <w:jc w:val="both"/>
        <w:rPr>
          <w:rStyle w:val="fontstyle01"/>
          <w:rFonts w:ascii="Times New Roman" w:eastAsia="Arial" w:hAnsi="Times New Roman"/>
          <w:b w:val="0"/>
          <w:bCs w:val="0"/>
          <w:color w:val="auto"/>
          <w:sz w:val="32"/>
          <w:szCs w:val="32"/>
          <w:lang w:val="uz-Cyrl-UZ"/>
        </w:rPr>
      </w:pPr>
      <w:r w:rsidRPr="006C4A54">
        <w:rPr>
          <w:rFonts w:ascii="Times New Roman" w:eastAsia="Arial" w:hAnsi="Times New Roman"/>
          <w:sz w:val="32"/>
          <w:szCs w:val="32"/>
          <w:lang w:val="uz-Cyrl-UZ"/>
        </w:rPr>
        <w:t xml:space="preserve">Bank auditini rejalashtirish va o’tkazish bosqichlari. </w:t>
      </w:r>
      <w:r w:rsidR="00255781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(</w:t>
      </w:r>
      <w:proofErr w:type="spellStart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Tayanch</w:t>
      </w:r>
      <w:proofErr w:type="spellEnd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so`</w:t>
      </w:r>
      <w:proofErr w:type="gramStart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zlar</w:t>
      </w:r>
      <w:proofErr w:type="spellEnd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:;</w:t>
      </w:r>
      <w:proofErr w:type="gramEnd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Tarmoq</w:t>
      </w:r>
      <w:proofErr w:type="spellEnd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ichidagi</w:t>
      </w:r>
      <w:proofErr w:type="spellEnd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va</w:t>
      </w:r>
      <w:proofErr w:type="spellEnd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tarmoqlararo</w:t>
      </w:r>
      <w:proofErr w:type="spellEnd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raqobat</w:t>
      </w:r>
      <w:proofErr w:type="spellEnd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;)</w:t>
      </w:r>
    </w:p>
    <w:p w14:paraId="301257A6" w14:textId="77777777" w:rsidR="00D377B2" w:rsidRPr="006C4A54" w:rsidRDefault="00D377B2" w:rsidP="005043E1">
      <w:pPr>
        <w:numPr>
          <w:ilvl w:val="0"/>
          <w:numId w:val="62"/>
        </w:numPr>
        <w:tabs>
          <w:tab w:val="left" w:pos="180"/>
        </w:tabs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6C4A54">
        <w:rPr>
          <w:rFonts w:ascii="Times New Roman" w:hAnsi="Times New Roman"/>
          <w:sz w:val="32"/>
          <w:szCs w:val="32"/>
          <w:lang w:val="en-US"/>
        </w:rPr>
        <w:t xml:space="preserve">Bank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ichki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audit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xizmati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qanday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tashkil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etiladi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?</w:t>
      </w:r>
    </w:p>
    <w:p w14:paraId="5535026C" w14:textId="77777777" w:rsidR="005043E1" w:rsidRDefault="00D377B2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1"/>
        <w:jc w:val="both"/>
        <w:rPr>
          <w:rFonts w:ascii="Times New Roman" w:eastAsia="Arial" w:hAnsi="Times New Roman"/>
          <w:bCs/>
          <w:sz w:val="32"/>
          <w:szCs w:val="32"/>
          <w:lang w:val="en-US"/>
        </w:rPr>
      </w:pP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Pul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omborida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naqd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pul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qimmatliklarni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but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saqlanishi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auditi</w:t>
      </w:r>
      <w:proofErr w:type="spellEnd"/>
    </w:p>
    <w:p w14:paraId="45FC9463" w14:textId="77777777" w:rsidR="005043E1" w:rsidRPr="005043E1" w:rsidRDefault="00D377B2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1"/>
        <w:jc w:val="both"/>
        <w:rPr>
          <w:rStyle w:val="fontstyle01"/>
          <w:rFonts w:ascii="Times New Roman" w:eastAsia="Arial" w:hAnsi="Times New Roman"/>
          <w:b w:val="0"/>
          <w:color w:val="auto"/>
          <w:sz w:val="32"/>
          <w:szCs w:val="32"/>
          <w:lang w:val="en-US"/>
        </w:rPr>
      </w:pPr>
      <w:r w:rsidRPr="005043E1">
        <w:rPr>
          <w:rFonts w:ascii="Times New Roman" w:hAnsi="Times New Roman"/>
          <w:noProof/>
          <w:sz w:val="32"/>
          <w:szCs w:val="32"/>
          <w:lang w:val="en-US"/>
        </w:rPr>
        <w:t xml:space="preserve">Valyuta  kassa operatsiyalari auditi qanday amalga </w:t>
      </w:r>
      <w:proofErr w:type="gramStart"/>
      <w:r w:rsidRPr="005043E1">
        <w:rPr>
          <w:rFonts w:ascii="Times New Roman" w:hAnsi="Times New Roman"/>
          <w:noProof/>
          <w:sz w:val="32"/>
          <w:szCs w:val="32"/>
          <w:lang w:val="en-US"/>
        </w:rPr>
        <w:t>oshiriladi?</w:t>
      </w:r>
      <w:r w:rsidR="00927C31" w:rsidRPr="005043E1">
        <w:rPr>
          <w:rStyle w:val="fontstyle01"/>
          <w:rFonts w:ascii="Times New Roman" w:hAnsi="Times New Roman"/>
          <w:sz w:val="32"/>
          <w:szCs w:val="32"/>
          <w:lang w:val="en-US"/>
        </w:rPr>
        <w:t>(</w:t>
      </w:r>
      <w:proofErr w:type="spellStart"/>
      <w:proofErr w:type="gramEnd"/>
      <w:r w:rsidR="00927C31" w:rsidRPr="005043E1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Tayanch</w:t>
      </w:r>
      <w:proofErr w:type="spellEnd"/>
      <w:r w:rsidR="00927C31" w:rsidRPr="005043E1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927C31" w:rsidRPr="005043E1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so`zlar</w:t>
      </w:r>
      <w:proofErr w:type="spellEnd"/>
      <w:r w:rsidR="00927C31" w:rsidRPr="005043E1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:</w:t>
      </w:r>
      <w:r w:rsidR="00927C31" w:rsidRPr="005043E1">
        <w:rPr>
          <w:rStyle w:val="fontstyle01"/>
          <w:rFonts w:ascii="Times New Roman" w:hAnsi="Times New Roman"/>
          <w:sz w:val="32"/>
          <w:szCs w:val="32"/>
          <w:lang w:val="en-US"/>
        </w:rPr>
        <w:t xml:space="preserve"> </w:t>
      </w:r>
      <w:r w:rsidR="0074580A" w:rsidRPr="005043E1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bank </w:t>
      </w:r>
      <w:proofErr w:type="spellStart"/>
      <w:r w:rsidR="0074580A" w:rsidRPr="005043E1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aktivlari</w:t>
      </w:r>
      <w:proofErr w:type="spellEnd"/>
      <w:r w:rsidR="0074580A" w:rsidRPr="005043E1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74580A" w:rsidRPr="005043E1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holatini</w:t>
      </w:r>
      <w:proofErr w:type="spellEnd"/>
      <w:r w:rsidR="0074580A" w:rsidRPr="005043E1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74580A" w:rsidRPr="005043E1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baholash</w:t>
      </w:r>
      <w:proofErr w:type="spellEnd"/>
      <w:r w:rsidR="0074580A" w:rsidRPr="005043E1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="0074580A" w:rsidRPr="005043E1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bankning</w:t>
      </w:r>
      <w:proofErr w:type="spellEnd"/>
      <w:r w:rsidR="0074580A" w:rsidRPr="005043E1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74580A" w:rsidRPr="005043E1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daromadliligini</w:t>
      </w:r>
      <w:proofErr w:type="spellEnd"/>
      <w:r w:rsidR="0074580A" w:rsidRPr="005043E1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74580A" w:rsidRPr="005043E1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baholash</w:t>
      </w:r>
      <w:proofErr w:type="spellEnd"/>
      <w:r w:rsidR="00927C31" w:rsidRPr="005043E1">
        <w:rPr>
          <w:rStyle w:val="fontstyle01"/>
          <w:rFonts w:ascii="Times New Roman" w:hAnsi="Times New Roman"/>
          <w:sz w:val="32"/>
          <w:szCs w:val="32"/>
          <w:lang w:val="en-US"/>
        </w:rPr>
        <w:t>)</w:t>
      </w:r>
    </w:p>
    <w:p w14:paraId="0E074095" w14:textId="1599BD37" w:rsidR="005B5842" w:rsidRPr="005043E1" w:rsidRDefault="00D377B2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1"/>
        <w:jc w:val="both"/>
        <w:rPr>
          <w:rStyle w:val="fontstyle01"/>
          <w:rFonts w:ascii="Times New Roman" w:eastAsia="Arial" w:hAnsi="Times New Roman"/>
          <w:b w:val="0"/>
          <w:color w:val="auto"/>
          <w:sz w:val="32"/>
          <w:szCs w:val="32"/>
          <w:lang w:val="en-US"/>
        </w:rPr>
      </w:pPr>
      <w:r w:rsidRPr="005043E1">
        <w:rPr>
          <w:rFonts w:ascii="Times New Roman" w:hAnsi="Times New Roman"/>
          <w:noProof/>
          <w:sz w:val="32"/>
          <w:szCs w:val="32"/>
          <w:lang w:val="en-US"/>
        </w:rPr>
        <w:t>Kanday operatsiyalar kirim kassa operatsiyalari deyiladi?</w:t>
      </w:r>
      <w:r w:rsidRPr="005043E1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r w:rsidR="00F83A1A" w:rsidRPr="005043E1">
        <w:rPr>
          <w:rFonts w:ascii="Times New Roman" w:hAnsi="Times New Roman"/>
          <w:bCs/>
          <w:i/>
          <w:sz w:val="32"/>
          <w:szCs w:val="32"/>
          <w:lang w:val="en-US"/>
        </w:rPr>
        <w:t>(</w:t>
      </w:r>
      <w:proofErr w:type="spellStart"/>
      <w:r w:rsidR="00F83A1A" w:rsidRPr="005043E1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="00F83A1A" w:rsidRPr="005043E1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F83A1A" w:rsidRPr="005043E1">
        <w:rPr>
          <w:rFonts w:ascii="Times New Roman" w:hAnsi="Times New Roman"/>
          <w:bCs/>
          <w:i/>
          <w:sz w:val="32"/>
          <w:szCs w:val="32"/>
          <w:lang w:val="en-US"/>
        </w:rPr>
        <w:t>so`zlar</w:t>
      </w:r>
      <w:proofErr w:type="spellEnd"/>
      <w:r w:rsidR="00F83A1A" w:rsidRPr="005043E1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="00F83A1A" w:rsidRPr="005043E1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="00F83A1A" w:rsidRPr="005043E1">
        <w:rPr>
          <w:rFonts w:ascii="Times New Roman" w:hAnsi="Times New Roman"/>
          <w:i/>
          <w:color w:val="000000"/>
          <w:sz w:val="32"/>
          <w:szCs w:val="32"/>
          <w:lang w:val="en-US"/>
        </w:rPr>
        <w:t>aktivlari</w:t>
      </w:r>
      <w:proofErr w:type="spellEnd"/>
      <w:r w:rsidR="00F83A1A" w:rsidRPr="005043E1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F83A1A" w:rsidRPr="005043E1">
        <w:rPr>
          <w:rFonts w:ascii="Times New Roman" w:hAnsi="Times New Roman"/>
          <w:i/>
          <w:color w:val="000000"/>
          <w:sz w:val="32"/>
          <w:szCs w:val="32"/>
          <w:lang w:val="en-US"/>
        </w:rPr>
        <w:t>va</w:t>
      </w:r>
      <w:proofErr w:type="spellEnd"/>
      <w:r w:rsidR="00F83A1A" w:rsidRPr="005043E1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F83A1A" w:rsidRPr="005043E1">
        <w:rPr>
          <w:rFonts w:ascii="Times New Roman" w:hAnsi="Times New Roman"/>
          <w:i/>
          <w:color w:val="000000"/>
          <w:sz w:val="32"/>
          <w:szCs w:val="32"/>
          <w:lang w:val="en-US"/>
        </w:rPr>
        <w:t>passivlarini</w:t>
      </w:r>
      <w:proofErr w:type="spellEnd"/>
      <w:r w:rsidR="00F83A1A" w:rsidRPr="005043E1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F83A1A" w:rsidRPr="005043E1">
        <w:rPr>
          <w:rFonts w:ascii="Times New Roman" w:hAnsi="Times New Roman"/>
          <w:i/>
          <w:color w:val="000000"/>
          <w:sz w:val="32"/>
          <w:szCs w:val="32"/>
          <w:lang w:val="en-US"/>
        </w:rPr>
        <w:t>boshqarishning</w:t>
      </w:r>
      <w:proofErr w:type="spellEnd"/>
      <w:r w:rsidR="00F83A1A" w:rsidRPr="005043E1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F83A1A" w:rsidRPr="005043E1">
        <w:rPr>
          <w:rFonts w:ascii="Times New Roman" w:hAnsi="Times New Roman"/>
          <w:i/>
          <w:color w:val="000000"/>
          <w:sz w:val="32"/>
          <w:szCs w:val="32"/>
          <w:lang w:val="en-US"/>
        </w:rPr>
        <w:t>maqsadi</w:t>
      </w:r>
      <w:proofErr w:type="spellEnd"/>
      <w:r w:rsidR="00F83A1A" w:rsidRPr="005043E1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474554DE" w14:textId="77777777" w:rsidR="00E13AB9" w:rsidRPr="006C4A54" w:rsidRDefault="00D377B2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Banklararo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hisob-kitob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operatsiyalari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proofErr w:type="gram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auditi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r w:rsidR="00552398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r w:rsidR="00A21B93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(</w:t>
      </w:r>
      <w:proofErr w:type="spellStart"/>
      <w:proofErr w:type="gramEnd"/>
      <w:r w:rsidR="00A21B93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Tayanch</w:t>
      </w:r>
      <w:proofErr w:type="spellEnd"/>
      <w:r w:rsidR="00A21B93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A21B93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so`zlar:operatsiyalarni</w:t>
      </w:r>
      <w:proofErr w:type="spellEnd"/>
      <w:r w:rsidR="00A21B93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A21B93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boshqarish</w:t>
      </w:r>
      <w:proofErr w:type="spellEnd"/>
      <w:r w:rsidR="00A21B93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="00A21B93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xodimlarni</w:t>
      </w:r>
      <w:proofErr w:type="spellEnd"/>
      <w:r w:rsidR="00A21B93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A21B93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boshqarish</w:t>
      </w:r>
      <w:proofErr w:type="spellEnd"/>
      <w:r w:rsidR="00A21B93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)</w:t>
      </w:r>
    </w:p>
    <w:p w14:paraId="49D5A017" w14:textId="77777777" w:rsidR="00D377B2" w:rsidRPr="006C4A54" w:rsidRDefault="00D377B2" w:rsidP="005043E1">
      <w:pPr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Kredit</w:t>
      </w:r>
      <w:proofErr w:type="spellEnd"/>
      <w:r w:rsidRPr="006C4A54">
        <w:rPr>
          <w:rFonts w:ascii="Times New Roman" w:hAnsi="Times New Roman"/>
          <w:sz w:val="32"/>
          <w:szCs w:val="32"/>
          <w:lang w:val="uz-Cyrl-UZ"/>
        </w:rPr>
        <w:t>lash faoliyatini auditi</w:t>
      </w:r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deganda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nimani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tushunasiz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uning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qanday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turlarini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bilasiz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?</w:t>
      </w:r>
    </w:p>
    <w:p w14:paraId="236B6B39" w14:textId="77777777" w:rsidR="00D377B2" w:rsidRPr="006C4A54" w:rsidRDefault="00D377B2" w:rsidP="005043E1">
      <w:pPr>
        <w:pStyle w:val="a4"/>
        <w:numPr>
          <w:ilvl w:val="0"/>
          <w:numId w:val="62"/>
        </w:numPr>
        <w:spacing w:after="16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r w:rsidRPr="006C4A54">
        <w:rPr>
          <w:rFonts w:ascii="Times New Roman" w:eastAsia="Arial" w:hAnsi="Times New Roman"/>
          <w:sz w:val="32"/>
          <w:szCs w:val="32"/>
          <w:lang w:val="uz-Cyrl-UZ"/>
        </w:rPr>
        <w:t>Banklarda ichki nazorat samaradorligini baholash</w:t>
      </w:r>
    </w:p>
    <w:p w14:paraId="0C2D064F" w14:textId="77777777" w:rsidR="00933625" w:rsidRPr="006C4A54" w:rsidRDefault="00D377B2" w:rsidP="005043E1">
      <w:pPr>
        <w:numPr>
          <w:ilvl w:val="0"/>
          <w:numId w:val="62"/>
        </w:numPr>
        <w:spacing w:after="0" w:line="240" w:lineRule="auto"/>
        <w:ind w:left="426" w:right="141"/>
        <w:jc w:val="both"/>
        <w:rPr>
          <w:rStyle w:val="fontstyle01"/>
          <w:rFonts w:ascii="Times New Roman" w:hAnsi="Times New Roman"/>
          <w:b w:val="0"/>
          <w:bCs w:val="0"/>
          <w:sz w:val="32"/>
          <w:szCs w:val="32"/>
          <w:lang w:val="en-US"/>
        </w:rPr>
      </w:pPr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Bank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auditining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maqsadida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nimalar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nazarda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tutiladi</w:t>
      </w:r>
      <w:proofErr w:type="spellEnd"/>
      <w:proofErr w:type="gram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. </w:t>
      </w:r>
      <w:r w:rsidR="00285126" w:rsidRPr="006C4A54">
        <w:rPr>
          <w:rFonts w:ascii="Times New Roman" w:hAnsi="Times New Roman"/>
          <w:sz w:val="32"/>
          <w:szCs w:val="32"/>
          <w:lang w:val="en-US"/>
        </w:rPr>
        <w:t>?</w:t>
      </w:r>
      <w:proofErr w:type="gramEnd"/>
      <w:r w:rsidR="00285126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r w:rsidR="003C1DAB" w:rsidRPr="006C4A54">
        <w:rPr>
          <w:rFonts w:ascii="Times New Roman" w:hAnsi="Times New Roman"/>
          <w:bCs/>
          <w:i/>
          <w:sz w:val="32"/>
          <w:szCs w:val="32"/>
          <w:lang w:val="en-US"/>
        </w:rPr>
        <w:t>(</w:t>
      </w:r>
      <w:proofErr w:type="spellStart"/>
      <w:r w:rsidR="003C1DAB"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="003C1DAB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3C1DAB" w:rsidRPr="006C4A54">
        <w:rPr>
          <w:rFonts w:ascii="Times New Roman" w:hAnsi="Times New Roman"/>
          <w:bCs/>
          <w:i/>
          <w:sz w:val="32"/>
          <w:szCs w:val="32"/>
          <w:lang w:val="en-US"/>
        </w:rPr>
        <w:t>so`zlar</w:t>
      </w:r>
      <w:proofErr w:type="spellEnd"/>
      <w:r w:rsidR="003C1DAB"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="0074580A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74580A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funksional</w:t>
      </w:r>
      <w:proofErr w:type="spellEnd"/>
      <w:r w:rsidR="0074580A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model, </w:t>
      </w:r>
      <w:proofErr w:type="spellStart"/>
      <w:r w:rsidR="0074580A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divizion</w:t>
      </w:r>
      <w:proofErr w:type="spellEnd"/>
      <w:r w:rsidR="0074580A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model, </w:t>
      </w:r>
      <w:proofErr w:type="spellStart"/>
      <w:r w:rsidR="0074580A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geografik</w:t>
      </w:r>
      <w:proofErr w:type="spellEnd"/>
      <w:r w:rsidR="0074580A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model</w:t>
      </w:r>
      <w:r w:rsidR="003C1DAB" w:rsidRPr="006C4A54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3657C091" w14:textId="77777777" w:rsidR="005B5842" w:rsidRPr="006C4A54" w:rsidRDefault="00285126" w:rsidP="005043E1">
      <w:pPr>
        <w:pStyle w:val="a4"/>
        <w:numPr>
          <w:ilvl w:val="0"/>
          <w:numId w:val="62"/>
        </w:numPr>
        <w:spacing w:line="240" w:lineRule="auto"/>
        <w:ind w:left="426"/>
        <w:jc w:val="both"/>
        <w:rPr>
          <w:rStyle w:val="fontstyle01"/>
          <w:rFonts w:ascii="Times New Roman" w:hAnsi="Times New Roman"/>
          <w:bCs w:val="0"/>
          <w:color w:val="auto"/>
          <w:sz w:val="32"/>
          <w:szCs w:val="32"/>
          <w:lang w:val="en-US"/>
        </w:rPr>
      </w:pPr>
      <w:proofErr w:type="spellStart"/>
      <w:r w:rsidRPr="006C4A54">
        <w:rPr>
          <w:rFonts w:ascii="Times New Roman" w:hAnsi="Times New Roman"/>
          <w:bCs/>
          <w:color w:val="222222"/>
          <w:sz w:val="32"/>
          <w:szCs w:val="32"/>
          <w:bdr w:val="none" w:sz="0" w:space="0" w:color="auto" w:frame="1"/>
          <w:lang w:val="en-US"/>
        </w:rPr>
        <w:t>Qisman</w:t>
      </w:r>
      <w:proofErr w:type="spellEnd"/>
      <w:r w:rsidRPr="006C4A54">
        <w:rPr>
          <w:rFonts w:ascii="Times New Roman" w:hAnsi="Times New Roman"/>
          <w:bCs/>
          <w:color w:val="222222"/>
          <w:sz w:val="32"/>
          <w:szCs w:val="32"/>
          <w:bdr w:val="none" w:sz="0" w:space="0" w:color="auto" w:frame="1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color w:val="222222"/>
          <w:sz w:val="32"/>
          <w:szCs w:val="32"/>
          <w:bdr w:val="none" w:sz="0" w:space="0" w:color="auto" w:frame="1"/>
          <w:lang w:val="en-US"/>
        </w:rPr>
        <w:t>konvertatsiya</w:t>
      </w:r>
      <w:proofErr w:type="spellEnd"/>
      <w:r w:rsidRPr="006C4A54">
        <w:rPr>
          <w:rFonts w:ascii="Times New Roman" w:hAnsi="Times New Roman"/>
          <w:bCs/>
          <w:color w:val="222222"/>
          <w:sz w:val="32"/>
          <w:szCs w:val="32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Pr="006C4A54">
        <w:rPr>
          <w:rFonts w:ascii="Times New Roman" w:hAnsi="Times New Roman"/>
          <w:bCs/>
          <w:color w:val="222222"/>
          <w:sz w:val="32"/>
          <w:szCs w:val="32"/>
          <w:bdr w:val="none" w:sz="0" w:space="0" w:color="auto" w:frame="1"/>
          <w:lang w:val="en-US"/>
        </w:rPr>
        <w:t>bo‘</w:t>
      </w:r>
      <w:proofErr w:type="gramEnd"/>
      <w:r w:rsidRPr="006C4A54">
        <w:rPr>
          <w:rFonts w:ascii="Times New Roman" w:hAnsi="Times New Roman"/>
          <w:bCs/>
          <w:color w:val="222222"/>
          <w:sz w:val="32"/>
          <w:szCs w:val="32"/>
          <w:bdr w:val="none" w:sz="0" w:space="0" w:color="auto" w:frame="1"/>
          <w:lang w:val="en-US"/>
        </w:rPr>
        <w:t>ladigan</w:t>
      </w:r>
      <w:proofErr w:type="spellEnd"/>
      <w:r w:rsidRPr="006C4A54">
        <w:rPr>
          <w:rFonts w:ascii="Times New Roman" w:hAnsi="Times New Roman"/>
          <w:bCs/>
          <w:color w:val="222222"/>
          <w:sz w:val="32"/>
          <w:szCs w:val="32"/>
          <w:bdr w:val="none" w:sz="0" w:space="0" w:color="auto" w:frame="1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color w:val="222222"/>
          <w:sz w:val="32"/>
          <w:szCs w:val="32"/>
          <w:bdr w:val="none" w:sz="0" w:space="0" w:color="auto" w:frame="1"/>
          <w:lang w:val="en-US"/>
        </w:rPr>
        <w:t>valyuta</w:t>
      </w:r>
      <w:proofErr w:type="spellEnd"/>
      <w:r w:rsidRPr="006C4A54">
        <w:rPr>
          <w:rStyle w:val="fontstyle01"/>
          <w:rFonts w:ascii="Times New Roman" w:hAnsi="Times New Roman"/>
          <w:sz w:val="32"/>
          <w:szCs w:val="32"/>
          <w:lang w:val="en-US"/>
        </w:rPr>
        <w:t xml:space="preserve"> </w:t>
      </w:r>
      <w:r w:rsidR="00F6038C" w:rsidRPr="006C4A54">
        <w:rPr>
          <w:rStyle w:val="fontstyle01"/>
          <w:rFonts w:ascii="Times New Roman" w:hAnsi="Times New Roman"/>
          <w:sz w:val="32"/>
          <w:szCs w:val="32"/>
          <w:lang w:val="en-US"/>
        </w:rPr>
        <w:t>(</w:t>
      </w:r>
      <w:proofErr w:type="spellStart"/>
      <w:r w:rsidR="00F6038C" w:rsidRPr="006C4A54">
        <w:rPr>
          <w:rStyle w:val="fontstyle01"/>
          <w:rFonts w:ascii="Times New Roman" w:hAnsi="Times New Roman"/>
          <w:sz w:val="32"/>
          <w:szCs w:val="32"/>
          <w:lang w:val="en-US"/>
        </w:rPr>
        <w:t>Tayanch</w:t>
      </w:r>
      <w:proofErr w:type="spellEnd"/>
      <w:r w:rsidR="00F6038C" w:rsidRPr="006C4A54">
        <w:rPr>
          <w:rStyle w:val="fontstyle01"/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="00F6038C" w:rsidRPr="006C4A54">
        <w:rPr>
          <w:rStyle w:val="fontstyle01"/>
          <w:rFonts w:ascii="Times New Roman" w:hAnsi="Times New Roman"/>
          <w:sz w:val="32"/>
          <w:szCs w:val="32"/>
          <w:lang w:val="en-US"/>
        </w:rPr>
        <w:t>so`zlar</w:t>
      </w:r>
      <w:proofErr w:type="spellEnd"/>
      <w:r w:rsidR="00F6038C" w:rsidRPr="006C4A54">
        <w:rPr>
          <w:rStyle w:val="fontstyle01"/>
          <w:rFonts w:ascii="Times New Roman" w:hAnsi="Times New Roman"/>
          <w:sz w:val="32"/>
          <w:szCs w:val="32"/>
          <w:lang w:val="en-US"/>
        </w:rPr>
        <w:t xml:space="preserve">: </w:t>
      </w:r>
      <w:proofErr w:type="spellStart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Birlashgan</w:t>
      </w:r>
      <w:proofErr w:type="spellEnd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(yagona) </w:t>
      </w:r>
      <w:proofErr w:type="spellStart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manba</w:t>
      </w:r>
      <w:proofErr w:type="spellEnd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metodi</w:t>
      </w:r>
      <w:proofErr w:type="spellEnd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, </w:t>
      </w:r>
      <w:proofErr w:type="spellStart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Taqsim</w:t>
      </w:r>
      <w:proofErr w:type="spellEnd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langan</w:t>
      </w:r>
      <w:proofErr w:type="spellEnd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manbalar</w:t>
      </w:r>
      <w:proofErr w:type="spellEnd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metodi</w:t>
      </w:r>
      <w:proofErr w:type="spellEnd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(</w:t>
      </w:r>
      <w:proofErr w:type="spellStart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konvertatsiya</w:t>
      </w:r>
      <w:proofErr w:type="spellEnd"/>
      <w:r w:rsidR="00F6038C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))</w:t>
      </w:r>
    </w:p>
    <w:p w14:paraId="5F835989" w14:textId="77777777" w:rsidR="00270FDD" w:rsidRPr="006C4A54" w:rsidRDefault="00D377B2" w:rsidP="005043E1">
      <w:pPr>
        <w:pStyle w:val="a4"/>
        <w:widowControl w:val="0"/>
        <w:numPr>
          <w:ilvl w:val="0"/>
          <w:numId w:val="62"/>
        </w:numPr>
        <w:shd w:val="clear" w:color="auto" w:fill="FFFFFF"/>
        <w:autoSpaceDE w:val="0"/>
        <w:autoSpaceDN w:val="0"/>
        <w:spacing w:after="0" w:line="240" w:lineRule="auto"/>
        <w:ind w:left="426" w:right="21"/>
        <w:jc w:val="both"/>
        <w:rPr>
          <w:rFonts w:ascii="Times New Roman" w:eastAsia="Arial" w:hAnsi="Times New Roman"/>
          <w:sz w:val="32"/>
          <w:szCs w:val="32"/>
          <w:lang w:val="uz-Cyrl-UZ"/>
        </w:rPr>
      </w:pP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Banklarda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auditni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tashkil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etish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masalalari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r w:rsidRPr="006C4A54">
        <w:rPr>
          <w:rFonts w:ascii="Times New Roman" w:eastAsia="Arial" w:hAnsi="Times New Roman"/>
          <w:sz w:val="32"/>
          <w:szCs w:val="32"/>
          <w:lang w:val="uz-Cyrl-UZ"/>
        </w:rPr>
        <w:t>me’yoriy-huquqiy asoslari</w:t>
      </w:r>
      <w:r w:rsidR="00285126" w:rsidRPr="006C4A54">
        <w:rPr>
          <w:rStyle w:val="fontstyle21"/>
          <w:rFonts w:ascii="Times New Roman" w:hAnsi="Times New Roman"/>
          <w:sz w:val="32"/>
          <w:szCs w:val="32"/>
          <w:lang w:val="en-US"/>
        </w:rPr>
        <w:t>?</w:t>
      </w:r>
      <w:r w:rsidR="00285126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r w:rsidR="003C1DAB" w:rsidRPr="006C4A54">
        <w:rPr>
          <w:rFonts w:ascii="Times New Roman" w:hAnsi="Times New Roman"/>
          <w:bCs/>
          <w:i/>
          <w:sz w:val="32"/>
          <w:szCs w:val="32"/>
          <w:lang w:val="en-US"/>
        </w:rPr>
        <w:t>(</w:t>
      </w:r>
      <w:proofErr w:type="spellStart"/>
      <w:r w:rsidR="003C1DAB"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="003C1DAB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3C1DAB" w:rsidRPr="006C4A54">
        <w:rPr>
          <w:rFonts w:ascii="Times New Roman" w:hAnsi="Times New Roman"/>
          <w:bCs/>
          <w:i/>
          <w:sz w:val="32"/>
          <w:szCs w:val="32"/>
          <w:lang w:val="en-US"/>
        </w:rPr>
        <w:t>so`zlar</w:t>
      </w:r>
      <w:proofErr w:type="spellEnd"/>
      <w:r w:rsidR="003C1DAB"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="005F517E"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="005F517E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rejalashtirish</w:t>
      </w:r>
      <w:proofErr w:type="spellEnd"/>
      <w:r w:rsidR="005F517E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5F517E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turlari</w:t>
      </w:r>
      <w:proofErr w:type="spellEnd"/>
      <w:r w:rsidR="005F517E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, </w:t>
      </w:r>
      <w:proofErr w:type="spellStart"/>
      <w:r w:rsidR="005F517E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Rejalashtirish</w:t>
      </w:r>
      <w:proofErr w:type="spellEnd"/>
      <w:r w:rsidR="005F517E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5F517E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tizimi</w:t>
      </w:r>
      <w:proofErr w:type="spellEnd"/>
      <w:r w:rsidR="005F517E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5F517E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sub'yektlari</w:t>
      </w:r>
      <w:proofErr w:type="spellEnd"/>
      <w:r w:rsidR="003C1DAB" w:rsidRPr="006C4A54">
        <w:rPr>
          <w:rFonts w:ascii="Times New Roman" w:hAnsi="Times New Roman"/>
          <w:b/>
          <w:bCs/>
          <w:i/>
          <w:sz w:val="32"/>
          <w:szCs w:val="32"/>
          <w:lang w:val="en-US"/>
        </w:rPr>
        <w:t>)</w:t>
      </w:r>
    </w:p>
    <w:p w14:paraId="4D0EB4F6" w14:textId="77777777" w:rsidR="00D377B2" w:rsidRPr="006C4A54" w:rsidRDefault="00D377B2" w:rsidP="005043E1">
      <w:pPr>
        <w:numPr>
          <w:ilvl w:val="0"/>
          <w:numId w:val="62"/>
        </w:numPr>
        <w:tabs>
          <w:tab w:val="left" w:pos="180"/>
        </w:tabs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</w:rPr>
      </w:pPr>
      <w:proofErr w:type="spellStart"/>
      <w:r w:rsidRPr="006C4A54">
        <w:rPr>
          <w:rFonts w:ascii="Times New Roman" w:hAnsi="Times New Roman"/>
          <w:sz w:val="32"/>
          <w:szCs w:val="32"/>
        </w:rPr>
        <w:t>Auditorlik</w:t>
      </w:r>
      <w:proofErr w:type="spellEnd"/>
      <w:r w:rsidRPr="006C4A5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</w:rPr>
        <w:t>riski</w:t>
      </w:r>
      <w:proofErr w:type="spellEnd"/>
      <w:r w:rsidRPr="006C4A5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</w:rPr>
        <w:t>nima</w:t>
      </w:r>
      <w:proofErr w:type="spellEnd"/>
      <w:r w:rsidRPr="006C4A54">
        <w:rPr>
          <w:rFonts w:ascii="Times New Roman" w:hAnsi="Times New Roman"/>
          <w:sz w:val="32"/>
          <w:szCs w:val="32"/>
        </w:rPr>
        <w:t>?</w:t>
      </w:r>
    </w:p>
    <w:p w14:paraId="778D1790" w14:textId="77777777" w:rsidR="00DE413F" w:rsidRPr="00DE413F" w:rsidRDefault="00D377B2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0" w:line="240" w:lineRule="auto"/>
        <w:ind w:left="426" w:right="141"/>
        <w:jc w:val="both"/>
        <w:rPr>
          <w:rFonts w:ascii="Times New Roman" w:hAnsi="Times New Roman"/>
          <w:color w:val="000000"/>
          <w:sz w:val="32"/>
          <w:szCs w:val="32"/>
          <w:lang w:val="en-US"/>
        </w:rPr>
      </w:pPr>
      <w:r w:rsidRPr="00DE413F">
        <w:rPr>
          <w:rFonts w:ascii="Times New Roman" w:eastAsia="Arial" w:hAnsi="Times New Roman"/>
          <w:sz w:val="32"/>
          <w:szCs w:val="32"/>
          <w:lang w:val="uz-Cyrl-UZ"/>
        </w:rPr>
        <w:lastRenderedPageBreak/>
        <w:t>Bank hisob siyosati tahlil qilish va baholash</w:t>
      </w:r>
    </w:p>
    <w:p w14:paraId="165F14C9" w14:textId="09AE1CA2" w:rsidR="00E0258C" w:rsidRPr="00DE413F" w:rsidRDefault="00D377B2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0" w:line="240" w:lineRule="auto"/>
        <w:ind w:left="426" w:right="141"/>
        <w:jc w:val="both"/>
        <w:rPr>
          <w:rStyle w:val="fontstyle01"/>
          <w:rFonts w:ascii="Times New Roman" w:hAnsi="Times New Roman"/>
          <w:b w:val="0"/>
          <w:bCs w:val="0"/>
          <w:sz w:val="32"/>
          <w:szCs w:val="32"/>
          <w:lang w:val="en-US"/>
        </w:rPr>
      </w:pPr>
      <w:r w:rsidRPr="00DE413F">
        <w:rPr>
          <w:rFonts w:ascii="Times New Roman" w:hAnsi="Times New Roman"/>
          <w:color w:val="000000"/>
          <w:sz w:val="32"/>
          <w:szCs w:val="32"/>
          <w:lang w:val="en-US"/>
        </w:rPr>
        <w:t xml:space="preserve">Bank </w:t>
      </w:r>
      <w:proofErr w:type="spellStart"/>
      <w:r w:rsidRPr="00DE413F">
        <w:rPr>
          <w:rFonts w:ascii="Times New Roman" w:hAnsi="Times New Roman"/>
          <w:color w:val="000000"/>
          <w:sz w:val="32"/>
          <w:szCs w:val="32"/>
          <w:lang w:val="en-US"/>
        </w:rPr>
        <w:t>auditining</w:t>
      </w:r>
      <w:proofErr w:type="spellEnd"/>
      <w:r w:rsidRPr="00DE413F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DE413F">
        <w:rPr>
          <w:rFonts w:ascii="Times New Roman" w:hAnsi="Times New Roman"/>
          <w:color w:val="000000"/>
          <w:sz w:val="32"/>
          <w:szCs w:val="32"/>
          <w:lang w:val="en-US"/>
        </w:rPr>
        <w:t>vazifalariga</w:t>
      </w:r>
      <w:proofErr w:type="spellEnd"/>
      <w:r w:rsidRPr="00DE413F">
        <w:rPr>
          <w:rFonts w:ascii="Times New Roman" w:hAnsi="Times New Roman"/>
          <w:color w:val="000000"/>
          <w:sz w:val="32"/>
          <w:szCs w:val="32"/>
          <w:lang w:val="en-US"/>
        </w:rPr>
        <w:t xml:space="preserve"> baho </w:t>
      </w:r>
      <w:proofErr w:type="spellStart"/>
      <w:r w:rsidRPr="00DE413F">
        <w:rPr>
          <w:rFonts w:ascii="Times New Roman" w:hAnsi="Times New Roman"/>
          <w:color w:val="000000"/>
          <w:sz w:val="32"/>
          <w:szCs w:val="32"/>
          <w:lang w:val="en-US"/>
        </w:rPr>
        <w:t>bering</w:t>
      </w:r>
      <w:proofErr w:type="spellEnd"/>
      <w:r w:rsidRPr="00DE413F">
        <w:rPr>
          <w:rFonts w:ascii="Times New Roman" w:hAnsi="Times New Roman"/>
          <w:color w:val="000000"/>
          <w:sz w:val="32"/>
          <w:szCs w:val="32"/>
          <w:lang w:val="en-US"/>
        </w:rPr>
        <w:t xml:space="preserve">. </w:t>
      </w:r>
      <w:r w:rsidR="00285126" w:rsidRPr="00DE413F">
        <w:rPr>
          <w:rStyle w:val="fontstyle01"/>
          <w:rFonts w:ascii="Times New Roman" w:hAnsi="Times New Roman"/>
          <w:sz w:val="32"/>
          <w:szCs w:val="32"/>
          <w:lang w:val="en-US"/>
        </w:rPr>
        <w:t xml:space="preserve"> </w:t>
      </w:r>
      <w:r w:rsidR="000E4204" w:rsidRPr="00DE413F">
        <w:rPr>
          <w:rStyle w:val="fontstyle01"/>
          <w:rFonts w:ascii="Times New Roman" w:hAnsi="Times New Roman"/>
          <w:sz w:val="32"/>
          <w:szCs w:val="32"/>
          <w:lang w:val="en-US"/>
        </w:rPr>
        <w:t>(</w:t>
      </w:r>
      <w:proofErr w:type="spellStart"/>
      <w:r w:rsidR="000E4204" w:rsidRPr="00DE413F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Tayanch</w:t>
      </w:r>
      <w:proofErr w:type="spellEnd"/>
      <w:r w:rsidR="000E4204" w:rsidRPr="00DE413F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0E4204" w:rsidRPr="00DE413F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so`zlar</w:t>
      </w:r>
      <w:proofErr w:type="spellEnd"/>
      <w:r w:rsidR="000E4204" w:rsidRPr="00DE413F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: </w:t>
      </w:r>
      <w:proofErr w:type="spellStart"/>
      <w:r w:rsidR="000E4204" w:rsidRPr="00DE413F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Ikki</w:t>
      </w:r>
      <w:proofErr w:type="spellEnd"/>
      <w:r w:rsidR="000E4204" w:rsidRPr="00DE413F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0E4204" w:rsidRPr="00DE413F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o’lchamli</w:t>
      </w:r>
      <w:proofErr w:type="spellEnd"/>
      <w:r w:rsidR="000E4204" w:rsidRPr="00DE413F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0E4204" w:rsidRPr="00DE413F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matritsali</w:t>
      </w:r>
      <w:proofErr w:type="spellEnd"/>
      <w:r w:rsidR="000E4204" w:rsidRPr="00DE413F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model, </w:t>
      </w:r>
      <w:proofErr w:type="spellStart"/>
      <w:r w:rsidR="000E4204" w:rsidRPr="00DE413F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Uch</w:t>
      </w:r>
      <w:proofErr w:type="spellEnd"/>
      <w:r w:rsidR="000E4204" w:rsidRPr="00DE413F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0E4204" w:rsidRPr="00DE413F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o’lchamli</w:t>
      </w:r>
      <w:proofErr w:type="spellEnd"/>
      <w:r w:rsidR="000E4204" w:rsidRPr="00DE413F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0E4204" w:rsidRPr="00DE413F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matritsali</w:t>
      </w:r>
      <w:proofErr w:type="spellEnd"/>
      <w:r w:rsidR="000E4204" w:rsidRPr="00DE413F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model)</w:t>
      </w:r>
    </w:p>
    <w:p w14:paraId="58AD1C0A" w14:textId="77777777" w:rsidR="005B5842" w:rsidRPr="006C4A54" w:rsidRDefault="00D377B2" w:rsidP="005043E1">
      <w:pPr>
        <w:pStyle w:val="a4"/>
        <w:widowControl w:val="0"/>
        <w:numPr>
          <w:ilvl w:val="0"/>
          <w:numId w:val="62"/>
        </w:numPr>
        <w:shd w:val="clear" w:color="auto" w:fill="FFFFFF"/>
        <w:autoSpaceDE w:val="0"/>
        <w:autoSpaceDN w:val="0"/>
        <w:spacing w:after="0" w:line="240" w:lineRule="auto"/>
        <w:ind w:left="426" w:right="21"/>
        <w:jc w:val="both"/>
        <w:rPr>
          <w:rStyle w:val="fontstyle01"/>
          <w:rFonts w:ascii="Times New Roman" w:eastAsia="Arial" w:hAnsi="Times New Roman"/>
          <w:b w:val="0"/>
          <w:bCs w:val="0"/>
          <w:sz w:val="32"/>
          <w:szCs w:val="32"/>
          <w:lang w:val="uz-Cyrl-UZ"/>
        </w:rPr>
      </w:pPr>
      <w:r w:rsidRPr="006C4A54">
        <w:rPr>
          <w:rFonts w:ascii="Times New Roman" w:eastAsia="Arial" w:hAnsi="Times New Roman"/>
          <w:sz w:val="32"/>
          <w:szCs w:val="32"/>
          <w:lang w:val="uz-Cyrl-UZ"/>
        </w:rPr>
        <w:t>Auditorning kasbiy etikasi</w:t>
      </w:r>
      <w:r w:rsidRPr="006C4A54">
        <w:rPr>
          <w:rFonts w:ascii="Times New Roman" w:eastAsia="Arial" w:hAnsi="Times New Roman"/>
          <w:color w:val="000000"/>
          <w:sz w:val="32"/>
          <w:szCs w:val="32"/>
          <w:lang w:val="uz-Cyrl-UZ"/>
        </w:rPr>
        <w:t xml:space="preserve"> </w:t>
      </w:r>
      <w:r w:rsidR="00E0258C" w:rsidRPr="006C4A54">
        <w:rPr>
          <w:rFonts w:ascii="Times New Roman" w:hAnsi="Times New Roman"/>
          <w:bCs/>
          <w:i/>
          <w:sz w:val="32"/>
          <w:szCs w:val="32"/>
          <w:lang w:val="en-US"/>
        </w:rPr>
        <w:t>(</w:t>
      </w:r>
      <w:proofErr w:type="spellStart"/>
      <w:r w:rsidR="00E0258C"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="00E0258C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E0258C" w:rsidRPr="006C4A54">
        <w:rPr>
          <w:rFonts w:ascii="Times New Roman" w:hAnsi="Times New Roman"/>
          <w:bCs/>
          <w:i/>
          <w:sz w:val="32"/>
          <w:szCs w:val="32"/>
          <w:lang w:val="en-US"/>
        </w:rPr>
        <w:t>so`zlar</w:t>
      </w:r>
      <w:proofErr w:type="spellEnd"/>
      <w:r w:rsidR="00E0258C"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="00E0258C"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r w:rsidR="00E0258C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Bank </w:t>
      </w:r>
      <w:proofErr w:type="spellStart"/>
      <w:r w:rsidR="00E0258C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xodimlariga</w:t>
      </w:r>
      <w:proofErr w:type="spellEnd"/>
      <w:r w:rsidR="00E0258C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E0258C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qo‘yiladigan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talablar,Bank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uz-Cyrl-UZ"/>
        </w:rPr>
        <w:t xml:space="preserve"> </w:t>
      </w:r>
      <w:proofErr w:type="spellStart"/>
      <w:r w:rsidR="00E0258C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xodimlari</w:t>
      </w:r>
      <w:proofErr w:type="spellEnd"/>
      <w:r w:rsidR="00E0258C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E0258C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bolimining</w:t>
      </w:r>
      <w:proofErr w:type="spellEnd"/>
      <w:r w:rsidR="00E0258C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E0258C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vazifasi</w:t>
      </w:r>
      <w:proofErr w:type="spellEnd"/>
      <w:r w:rsidR="00E0258C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="00E0258C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xodimlarini</w:t>
      </w:r>
      <w:proofErr w:type="spellEnd"/>
      <w:r w:rsidR="00E0258C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E0258C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boshqarish</w:t>
      </w:r>
      <w:proofErr w:type="spellEnd"/>
      <w:r w:rsidR="00E0258C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E0258C"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yo’nalishlari</w:t>
      </w:r>
      <w:proofErr w:type="spellEnd"/>
      <w:r w:rsidR="00E0258C" w:rsidRPr="006C4A54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04198E3E" w14:textId="77777777" w:rsidR="00270FDD" w:rsidRPr="006C4A54" w:rsidRDefault="00285126" w:rsidP="005043E1">
      <w:pPr>
        <w:numPr>
          <w:ilvl w:val="0"/>
          <w:numId w:val="62"/>
        </w:numPr>
        <w:tabs>
          <w:tab w:val="left" w:pos="180"/>
        </w:tabs>
        <w:spacing w:after="0" w:line="240" w:lineRule="auto"/>
        <w:ind w:left="426"/>
        <w:jc w:val="both"/>
        <w:rPr>
          <w:rStyle w:val="fontstyle01"/>
          <w:rFonts w:ascii="Times New Roman" w:hAnsi="Times New Roman"/>
          <w:b w:val="0"/>
          <w:bCs w:val="0"/>
          <w:color w:val="auto"/>
          <w:sz w:val="32"/>
          <w:szCs w:val="32"/>
          <w:lang w:val="en-US"/>
        </w:rPr>
      </w:pPr>
      <w:r w:rsidRPr="006C4A54">
        <w:rPr>
          <w:rStyle w:val="fontstyle01"/>
          <w:rFonts w:ascii="Times New Roman" w:hAnsi="Times New Roman"/>
          <w:sz w:val="32"/>
          <w:szCs w:val="32"/>
          <w:lang w:val="en-US"/>
        </w:rPr>
        <w:t xml:space="preserve">. </w:t>
      </w:r>
      <w:proofErr w:type="spellStart"/>
      <w:r w:rsidR="00D377B2" w:rsidRPr="006C4A54">
        <w:rPr>
          <w:rFonts w:ascii="Times New Roman" w:hAnsi="Times New Roman"/>
          <w:sz w:val="32"/>
          <w:szCs w:val="32"/>
          <w:lang w:val="en-US"/>
        </w:rPr>
        <w:t>Tijorat</w:t>
      </w:r>
      <w:proofErr w:type="spellEnd"/>
      <w:r w:rsidR="00D377B2"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Fonts w:ascii="Times New Roman" w:hAnsi="Times New Roman"/>
          <w:sz w:val="32"/>
          <w:szCs w:val="32"/>
          <w:lang w:val="en-US"/>
        </w:rPr>
        <w:t>banklari</w:t>
      </w:r>
      <w:proofErr w:type="spellEnd"/>
      <w:r w:rsidR="00D377B2"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Fonts w:ascii="Times New Roman" w:hAnsi="Times New Roman"/>
          <w:sz w:val="32"/>
          <w:szCs w:val="32"/>
          <w:lang w:val="en-US"/>
        </w:rPr>
        <w:t>auditini</w:t>
      </w:r>
      <w:proofErr w:type="spellEnd"/>
      <w:r w:rsidR="00D377B2"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Fonts w:ascii="Times New Roman" w:hAnsi="Times New Roman"/>
          <w:sz w:val="32"/>
          <w:szCs w:val="32"/>
          <w:lang w:val="en-US"/>
        </w:rPr>
        <w:t>kimlar</w:t>
      </w:r>
      <w:proofErr w:type="spellEnd"/>
      <w:r w:rsidR="00D377B2"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Fonts w:ascii="Times New Roman" w:hAnsi="Times New Roman"/>
          <w:sz w:val="32"/>
          <w:szCs w:val="32"/>
          <w:lang w:val="en-US"/>
        </w:rPr>
        <w:t>amalga</w:t>
      </w:r>
      <w:proofErr w:type="spellEnd"/>
      <w:r w:rsidR="00D377B2"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Fonts w:ascii="Times New Roman" w:hAnsi="Times New Roman"/>
          <w:sz w:val="32"/>
          <w:szCs w:val="32"/>
          <w:lang w:val="en-US"/>
        </w:rPr>
        <w:t>oshiradi</w:t>
      </w:r>
      <w:proofErr w:type="spellEnd"/>
      <w:r w:rsidR="00D377B2" w:rsidRPr="006C4A54">
        <w:rPr>
          <w:rFonts w:ascii="Times New Roman" w:hAnsi="Times New Roman"/>
          <w:sz w:val="32"/>
          <w:szCs w:val="32"/>
          <w:lang w:val="en-US"/>
        </w:rPr>
        <w:t>?</w:t>
      </w:r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r w:rsidR="003E663F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(</w:t>
      </w:r>
      <w:proofErr w:type="spellStart"/>
      <w:r w:rsidR="003E663F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Tayanch</w:t>
      </w:r>
      <w:proofErr w:type="spellEnd"/>
      <w:r w:rsidR="003E663F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3E663F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so`zlar</w:t>
      </w:r>
      <w:proofErr w:type="spellEnd"/>
      <w:r w:rsidR="003E663F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: Bank </w:t>
      </w:r>
      <w:proofErr w:type="spellStart"/>
      <w:r w:rsidR="003E663F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strategiyasi</w:t>
      </w:r>
      <w:proofErr w:type="spellEnd"/>
      <w:r w:rsidR="003E663F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, Bank </w:t>
      </w:r>
      <w:proofErr w:type="spellStart"/>
      <w:r w:rsidR="003E663F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missiyasi</w:t>
      </w:r>
      <w:proofErr w:type="spellEnd"/>
      <w:r w:rsidR="003E663F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)</w:t>
      </w:r>
    </w:p>
    <w:p w14:paraId="0DC01F24" w14:textId="77777777" w:rsidR="005043E1" w:rsidRDefault="00D377B2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1"/>
        <w:jc w:val="both"/>
        <w:rPr>
          <w:rFonts w:ascii="Times New Roman" w:eastAsia="Arial" w:hAnsi="Times New Roman"/>
          <w:sz w:val="32"/>
          <w:szCs w:val="32"/>
          <w:lang w:val="uz-Cyrl-UZ"/>
        </w:rPr>
      </w:pPr>
      <w:r w:rsidRPr="006C4A54">
        <w:rPr>
          <w:rFonts w:ascii="Times New Roman" w:eastAsia="Arial" w:hAnsi="Times New Roman"/>
          <w:sz w:val="32"/>
          <w:szCs w:val="32"/>
          <w:lang w:val="uz-Cyrl-UZ"/>
        </w:rPr>
        <w:t>Bank hisob siyosati tahlil qilish va baholash</w:t>
      </w:r>
    </w:p>
    <w:p w14:paraId="72420FB5" w14:textId="77777777" w:rsidR="005043E1" w:rsidRPr="005043E1" w:rsidRDefault="00D377B2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1"/>
        <w:jc w:val="both"/>
        <w:rPr>
          <w:rFonts w:ascii="Times New Roman" w:eastAsia="Arial" w:hAnsi="Times New Roman"/>
          <w:sz w:val="32"/>
          <w:szCs w:val="32"/>
          <w:lang w:val="uz-Cyrl-UZ"/>
        </w:rPr>
      </w:pPr>
      <w:r w:rsidRPr="005043E1">
        <w:rPr>
          <w:rFonts w:ascii="Times New Roman" w:hAnsi="Times New Roman"/>
          <w:noProof/>
          <w:sz w:val="32"/>
          <w:szCs w:val="32"/>
          <w:lang w:val="en-US"/>
        </w:rPr>
        <w:t>Banklarda kassa operatsiyalarining auditi qanday tashkil etiladi?</w:t>
      </w:r>
    </w:p>
    <w:p w14:paraId="418C43C3" w14:textId="127A209E" w:rsidR="002B4A3E" w:rsidRPr="005043E1" w:rsidRDefault="00D377B2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1"/>
        <w:jc w:val="both"/>
        <w:rPr>
          <w:rFonts w:ascii="Times New Roman" w:eastAsia="Arial" w:hAnsi="Times New Roman"/>
          <w:sz w:val="32"/>
          <w:szCs w:val="32"/>
          <w:lang w:val="uz-Cyrl-UZ"/>
        </w:rPr>
      </w:pPr>
      <w:r w:rsidRPr="005043E1">
        <w:rPr>
          <w:rFonts w:ascii="Times New Roman" w:eastAsia="Arial" w:hAnsi="Times New Roman"/>
          <w:bCs/>
          <w:sz w:val="32"/>
          <w:szCs w:val="32"/>
          <w:lang w:val="en-US"/>
        </w:rPr>
        <w:t xml:space="preserve">ul </w:t>
      </w:r>
      <w:proofErr w:type="spellStart"/>
      <w:r w:rsidRPr="005043E1">
        <w:rPr>
          <w:rFonts w:ascii="Times New Roman" w:eastAsia="Arial" w:hAnsi="Times New Roman"/>
          <w:bCs/>
          <w:sz w:val="32"/>
          <w:szCs w:val="32"/>
          <w:lang w:val="en-US"/>
        </w:rPr>
        <w:t>omborida</w:t>
      </w:r>
      <w:proofErr w:type="spellEnd"/>
      <w:r w:rsidRPr="005043E1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5043E1">
        <w:rPr>
          <w:rFonts w:ascii="Times New Roman" w:eastAsia="Arial" w:hAnsi="Times New Roman"/>
          <w:bCs/>
          <w:sz w:val="32"/>
          <w:szCs w:val="32"/>
          <w:lang w:val="en-US"/>
        </w:rPr>
        <w:t>naqd</w:t>
      </w:r>
      <w:proofErr w:type="spellEnd"/>
      <w:r w:rsidRPr="005043E1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5043E1">
        <w:rPr>
          <w:rFonts w:ascii="Times New Roman" w:eastAsia="Arial" w:hAnsi="Times New Roman"/>
          <w:bCs/>
          <w:sz w:val="32"/>
          <w:szCs w:val="32"/>
          <w:lang w:val="en-US"/>
        </w:rPr>
        <w:t>pul</w:t>
      </w:r>
      <w:proofErr w:type="spellEnd"/>
      <w:r w:rsidRPr="005043E1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5043E1">
        <w:rPr>
          <w:rFonts w:ascii="Times New Roman" w:eastAsia="Arial" w:hAnsi="Times New Roman"/>
          <w:bCs/>
          <w:sz w:val="32"/>
          <w:szCs w:val="32"/>
          <w:lang w:val="en-US"/>
        </w:rPr>
        <w:t>va</w:t>
      </w:r>
      <w:proofErr w:type="spellEnd"/>
      <w:r w:rsidRPr="005043E1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5043E1">
        <w:rPr>
          <w:rFonts w:ascii="Times New Roman" w:eastAsia="Arial" w:hAnsi="Times New Roman"/>
          <w:bCs/>
          <w:sz w:val="32"/>
          <w:szCs w:val="32"/>
          <w:lang w:val="en-US"/>
        </w:rPr>
        <w:t>qimmatliklarni</w:t>
      </w:r>
      <w:proofErr w:type="spellEnd"/>
      <w:r w:rsidRPr="005043E1">
        <w:rPr>
          <w:rFonts w:ascii="Times New Roman" w:eastAsia="Arial" w:hAnsi="Times New Roman"/>
          <w:bCs/>
          <w:sz w:val="32"/>
          <w:szCs w:val="32"/>
          <w:lang w:val="en-US"/>
        </w:rPr>
        <w:t xml:space="preserve"> but </w:t>
      </w:r>
      <w:proofErr w:type="spellStart"/>
      <w:r w:rsidRPr="005043E1">
        <w:rPr>
          <w:rFonts w:ascii="Times New Roman" w:eastAsia="Arial" w:hAnsi="Times New Roman"/>
          <w:bCs/>
          <w:sz w:val="32"/>
          <w:szCs w:val="32"/>
          <w:lang w:val="en-US"/>
        </w:rPr>
        <w:t>saqlanishi</w:t>
      </w:r>
      <w:proofErr w:type="spellEnd"/>
      <w:r w:rsidRPr="005043E1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proofErr w:type="gramStart"/>
      <w:r w:rsidRPr="005043E1">
        <w:rPr>
          <w:rFonts w:ascii="Times New Roman" w:eastAsia="Arial" w:hAnsi="Times New Roman"/>
          <w:bCs/>
          <w:sz w:val="32"/>
          <w:szCs w:val="32"/>
          <w:lang w:val="en-US"/>
        </w:rPr>
        <w:t>auditi</w:t>
      </w:r>
      <w:proofErr w:type="spellEnd"/>
      <w:r w:rsidR="002B4A3E" w:rsidRPr="005043E1">
        <w:rPr>
          <w:rFonts w:ascii="Times New Roman" w:hAnsi="Times New Roman"/>
          <w:b/>
          <w:sz w:val="32"/>
          <w:szCs w:val="32"/>
          <w:lang w:val="en-US"/>
        </w:rPr>
        <w:t>(</w:t>
      </w:r>
      <w:proofErr w:type="spellStart"/>
      <w:proofErr w:type="gramEnd"/>
      <w:r w:rsidR="002B4A3E" w:rsidRPr="005043E1">
        <w:rPr>
          <w:rFonts w:ascii="Times New Roman" w:hAnsi="Times New Roman"/>
          <w:i/>
          <w:sz w:val="32"/>
          <w:szCs w:val="32"/>
          <w:lang w:val="en-US"/>
        </w:rPr>
        <w:t>Tayanch</w:t>
      </w:r>
      <w:proofErr w:type="spellEnd"/>
      <w:r w:rsidR="002B4A3E" w:rsidRPr="005043E1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2B4A3E" w:rsidRPr="005043E1">
        <w:rPr>
          <w:rFonts w:ascii="Times New Roman" w:hAnsi="Times New Roman"/>
          <w:i/>
          <w:sz w:val="32"/>
          <w:szCs w:val="32"/>
          <w:lang w:val="en-US"/>
        </w:rPr>
        <w:t>so`zlar:bank</w:t>
      </w:r>
      <w:proofErr w:type="spellEnd"/>
      <w:r w:rsidR="002B4A3E" w:rsidRPr="005043E1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2B4A3E" w:rsidRPr="005043E1">
        <w:rPr>
          <w:rFonts w:ascii="Times New Roman" w:hAnsi="Times New Roman"/>
          <w:i/>
          <w:sz w:val="32"/>
          <w:szCs w:val="32"/>
          <w:lang w:val="en-US"/>
        </w:rPr>
        <w:t>kengashi</w:t>
      </w:r>
      <w:proofErr w:type="spellEnd"/>
      <w:r w:rsidR="002B4A3E" w:rsidRPr="005043E1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2B4A3E" w:rsidRPr="005043E1">
        <w:rPr>
          <w:rFonts w:ascii="Times New Roman" w:hAnsi="Times New Roman"/>
          <w:i/>
          <w:sz w:val="32"/>
          <w:szCs w:val="32"/>
          <w:lang w:val="en-US"/>
        </w:rPr>
        <w:t>boshqaruv</w:t>
      </w:r>
      <w:proofErr w:type="spellEnd"/>
      <w:r w:rsidR="002B4A3E" w:rsidRPr="005043E1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2B4A3E" w:rsidRPr="005043E1">
        <w:rPr>
          <w:rFonts w:ascii="Times New Roman" w:hAnsi="Times New Roman"/>
          <w:i/>
          <w:sz w:val="32"/>
          <w:szCs w:val="32"/>
          <w:lang w:val="en-US"/>
        </w:rPr>
        <w:t>kengashi</w:t>
      </w:r>
      <w:proofErr w:type="spellEnd"/>
      <w:r w:rsidR="002B4A3E" w:rsidRPr="005043E1">
        <w:rPr>
          <w:rFonts w:ascii="Times New Roman" w:hAnsi="Times New Roman"/>
          <w:i/>
          <w:sz w:val="32"/>
          <w:szCs w:val="32"/>
          <w:lang w:val="en-US"/>
        </w:rPr>
        <w:t>)</w:t>
      </w:r>
    </w:p>
    <w:p w14:paraId="3D1074B2" w14:textId="77777777" w:rsidR="00933625" w:rsidRPr="006C4A54" w:rsidRDefault="00285126" w:rsidP="005043E1">
      <w:pPr>
        <w:pStyle w:val="a4"/>
        <w:numPr>
          <w:ilvl w:val="0"/>
          <w:numId w:val="62"/>
        </w:numPr>
        <w:spacing w:line="240" w:lineRule="auto"/>
        <w:ind w:left="426"/>
        <w:jc w:val="both"/>
        <w:rPr>
          <w:rStyle w:val="fontstyle01"/>
          <w:rFonts w:ascii="Times New Roman" w:hAnsi="Times New Roman"/>
          <w:b w:val="0"/>
          <w:color w:val="auto"/>
          <w:sz w:val="32"/>
          <w:szCs w:val="32"/>
          <w:lang w:val="en-US"/>
        </w:rPr>
      </w:pPr>
      <w:proofErr w:type="spellStart"/>
      <w:r w:rsidRPr="006C4A54">
        <w:rPr>
          <w:rFonts w:ascii="Times New Roman" w:hAnsi="Times New Roman"/>
          <w:bCs/>
          <w:sz w:val="32"/>
          <w:szCs w:val="32"/>
          <w:lang w:val="en-US"/>
        </w:rPr>
        <w:t>Kross-kurs</w:t>
      </w:r>
      <w:proofErr w:type="spellEnd"/>
      <w:r w:rsidRPr="006C4A54">
        <w:rPr>
          <w:rFonts w:ascii="Times New Roman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sz w:val="32"/>
          <w:szCs w:val="32"/>
          <w:lang w:val="en-US"/>
        </w:rPr>
        <w:t>nima</w:t>
      </w:r>
      <w:proofErr w:type="spellEnd"/>
      <w:r w:rsidRPr="006C4A54">
        <w:rPr>
          <w:rFonts w:ascii="Times New Roman" w:hAnsi="Times New Roman"/>
          <w:bCs/>
          <w:sz w:val="32"/>
          <w:szCs w:val="32"/>
          <w:lang w:val="en-US"/>
        </w:rPr>
        <w:t>?</w:t>
      </w:r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r w:rsidR="00C2667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(</w:t>
      </w:r>
      <w:proofErr w:type="spellStart"/>
      <w:r w:rsidR="00C2667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Tayanch</w:t>
      </w:r>
      <w:proofErr w:type="spellEnd"/>
      <w:r w:rsidR="00C2667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C2667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so`zlar</w:t>
      </w:r>
      <w:proofErr w:type="spellEnd"/>
      <w:r w:rsidR="00C2667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: </w:t>
      </w:r>
      <w:proofErr w:type="spellStart"/>
      <w:r w:rsidR="00C2667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korporativ</w:t>
      </w:r>
      <w:proofErr w:type="spellEnd"/>
      <w:r w:rsidR="00C2667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C2667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boshqaruv</w:t>
      </w:r>
      <w:proofErr w:type="spellEnd"/>
      <w:r w:rsidR="00C2667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C2667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elementlari</w:t>
      </w:r>
      <w:proofErr w:type="spellEnd"/>
      <w:r w:rsidR="00C2667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, </w:t>
      </w:r>
      <w:proofErr w:type="spellStart"/>
      <w:r w:rsidR="00C2667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ishtrokchilari</w:t>
      </w:r>
      <w:proofErr w:type="spellEnd"/>
      <w:r w:rsidR="00C2667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, </w:t>
      </w:r>
      <w:proofErr w:type="spellStart"/>
      <w:r w:rsidR="00C2667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tashkil</w:t>
      </w:r>
      <w:proofErr w:type="spellEnd"/>
      <w:r w:rsidR="00C2667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C2667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qilish</w:t>
      </w:r>
      <w:proofErr w:type="spellEnd"/>
      <w:r w:rsidR="00C2667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C2667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tamoyillari</w:t>
      </w:r>
      <w:proofErr w:type="spellEnd"/>
      <w:r w:rsidR="00C2667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)</w:t>
      </w:r>
    </w:p>
    <w:p w14:paraId="3B5996DF" w14:textId="77777777" w:rsidR="00E13AB9" w:rsidRPr="006C4A54" w:rsidRDefault="00D377B2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Style w:val="fontstyle01"/>
          <w:rFonts w:ascii="Times New Roman" w:hAnsi="Times New Roman"/>
          <w:b w:val="0"/>
          <w:bCs w:val="0"/>
          <w:color w:val="auto"/>
          <w:sz w:val="32"/>
          <w:szCs w:val="32"/>
          <w:lang w:val="en-US"/>
        </w:rPr>
      </w:pP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Kirim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r w:rsidRPr="006C4A54">
        <w:rPr>
          <w:rFonts w:ascii="Times New Roman" w:eastAsia="Arial" w:hAnsi="Times New Roman"/>
          <w:bCs/>
          <w:sz w:val="32"/>
          <w:szCs w:val="32"/>
          <w:lang w:val="uz-Cyrl-UZ"/>
        </w:rPr>
        <w:t xml:space="preserve">va chiqim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kassa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operatsiyalari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auditi</w:t>
      </w:r>
      <w:proofErr w:type="spellEnd"/>
      <w:r w:rsidR="00285126" w:rsidRPr="006C4A54">
        <w:rPr>
          <w:rFonts w:ascii="Times New Roman" w:hAnsi="Times New Roman"/>
          <w:sz w:val="32"/>
          <w:szCs w:val="32"/>
          <w:lang w:val="en-US"/>
        </w:rPr>
        <w:t>?</w:t>
      </w:r>
      <w:r w:rsidR="00285126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(</w:t>
      </w:r>
      <w:proofErr w:type="spellStart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Tayanch</w:t>
      </w:r>
      <w:proofErr w:type="spellEnd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so`zlar</w:t>
      </w:r>
      <w:proofErr w:type="spellEnd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: </w:t>
      </w:r>
      <w:proofErr w:type="spellStart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Xodimlarga</w:t>
      </w:r>
      <w:proofErr w:type="spellEnd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qo’yiladigan</w:t>
      </w:r>
      <w:proofErr w:type="spellEnd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talablar</w:t>
      </w:r>
      <w:proofErr w:type="spellEnd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, </w:t>
      </w:r>
      <w:proofErr w:type="spellStart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nomzodlarni</w:t>
      </w:r>
      <w:proofErr w:type="spellEnd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ishga</w:t>
      </w:r>
      <w:proofErr w:type="spellEnd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proofErr w:type="gramStart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olish</w:t>
      </w:r>
      <w:proofErr w:type="spellEnd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 </w:t>
      </w:r>
      <w:proofErr w:type="spellStart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bosqichlari</w:t>
      </w:r>
      <w:proofErr w:type="spellEnd"/>
      <w:proofErr w:type="gramEnd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, </w:t>
      </w:r>
      <w:proofErr w:type="spellStart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xodimlarni</w:t>
      </w:r>
      <w:proofErr w:type="spellEnd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baholash</w:t>
      </w:r>
      <w:proofErr w:type="spellEnd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E05E13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tamoyillar</w:t>
      </w:r>
      <w:proofErr w:type="spellEnd"/>
      <w:r w:rsidR="00E05E13" w:rsidRPr="006C4A54">
        <w:rPr>
          <w:rStyle w:val="fontstyle01"/>
          <w:rFonts w:ascii="Times New Roman" w:hAnsi="Times New Roman"/>
          <w:sz w:val="32"/>
          <w:szCs w:val="32"/>
          <w:lang w:val="en-US"/>
        </w:rPr>
        <w:t>)</w:t>
      </w:r>
    </w:p>
    <w:p w14:paraId="086A672F" w14:textId="77777777" w:rsidR="005043E1" w:rsidRDefault="00D377B2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6C4A54">
        <w:rPr>
          <w:rFonts w:ascii="Times New Roman" w:hAnsi="Times New Roman"/>
          <w:sz w:val="32"/>
          <w:szCs w:val="32"/>
          <w:lang w:val="en-US"/>
        </w:rPr>
        <w:t xml:space="preserve">Bank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auditi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xulosasi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kimlar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uchun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proofErr w:type="gramStart"/>
      <w:r w:rsidRPr="006C4A54">
        <w:rPr>
          <w:rFonts w:ascii="Times New Roman" w:hAnsi="Times New Roman"/>
          <w:sz w:val="32"/>
          <w:szCs w:val="32"/>
          <w:lang w:val="en-US"/>
        </w:rPr>
        <w:t>mo‘</w:t>
      </w:r>
      <w:proofErr w:type="gramEnd"/>
      <w:r w:rsidRPr="006C4A54">
        <w:rPr>
          <w:rFonts w:ascii="Times New Roman" w:hAnsi="Times New Roman"/>
          <w:sz w:val="32"/>
          <w:szCs w:val="32"/>
          <w:lang w:val="en-US"/>
        </w:rPr>
        <w:t>ljallanga</w:t>
      </w:r>
      <w:proofErr w:type="spellEnd"/>
    </w:p>
    <w:p w14:paraId="014B49CF" w14:textId="7C5FF5EC" w:rsidR="00D377B2" w:rsidRPr="005043E1" w:rsidRDefault="00D377B2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5043E1">
        <w:rPr>
          <w:rFonts w:ascii="Times New Roman" w:hAnsi="Times New Roman"/>
          <w:noProof/>
          <w:sz w:val="32"/>
          <w:szCs w:val="32"/>
          <w:lang w:val="en-US"/>
        </w:rPr>
        <w:t>Valyuta  kassa operatsiyalari auditi qanday amalga oshiriladi?</w:t>
      </w:r>
    </w:p>
    <w:p w14:paraId="405B4312" w14:textId="77777777" w:rsidR="00F44439" w:rsidRPr="006C4A54" w:rsidRDefault="00F44439" w:rsidP="005043E1">
      <w:pPr>
        <w:spacing w:after="0" w:line="240" w:lineRule="auto"/>
        <w:ind w:left="426" w:firstLine="708"/>
        <w:jc w:val="both"/>
        <w:rPr>
          <w:rFonts w:ascii="Times New Roman" w:eastAsia="SimSun" w:hAnsi="Times New Roman"/>
          <w:b/>
          <w:sz w:val="32"/>
          <w:szCs w:val="32"/>
          <w:lang w:val="en-US"/>
        </w:rPr>
      </w:pPr>
    </w:p>
    <w:p w14:paraId="33D3D511" w14:textId="77777777" w:rsidR="002B4A3E" w:rsidRPr="006C4A54" w:rsidRDefault="00D377B2" w:rsidP="005043E1">
      <w:pPr>
        <w:pStyle w:val="a4"/>
        <w:numPr>
          <w:ilvl w:val="0"/>
          <w:numId w:val="62"/>
        </w:numPr>
        <w:spacing w:line="240" w:lineRule="auto"/>
        <w:ind w:left="426"/>
        <w:jc w:val="both"/>
        <w:rPr>
          <w:rStyle w:val="fontstyle01"/>
          <w:rFonts w:ascii="Times New Roman" w:hAnsi="Times New Roman"/>
          <w:bCs w:val="0"/>
          <w:color w:val="auto"/>
          <w:sz w:val="32"/>
          <w:szCs w:val="32"/>
          <w:lang w:val="uz-Cyrl-UZ"/>
        </w:rPr>
      </w:pPr>
      <w:r w:rsidRPr="006C4A54">
        <w:rPr>
          <w:rFonts w:ascii="Times New Roman" w:eastAsia="Arial" w:hAnsi="Times New Roman"/>
          <w:sz w:val="32"/>
          <w:szCs w:val="32"/>
          <w:lang w:val="uz-Cyrl-UZ"/>
        </w:rPr>
        <w:t xml:space="preserve">Banklarda hisob-kitob operatsiyalari auditining maqsadi, vazifalari va </w:t>
      </w:r>
      <w:r w:rsidRPr="006C4A54">
        <w:rPr>
          <w:rFonts w:ascii="Times New Roman" w:eastAsia="Arial" w:hAnsi="Times New Roman"/>
          <w:color w:val="000000"/>
          <w:sz w:val="32"/>
          <w:szCs w:val="32"/>
          <w:lang w:val="uz-Cyrl-UZ"/>
        </w:rPr>
        <w:t>auditorlik tekshiruvi manbalari</w:t>
      </w:r>
      <w:r w:rsidRPr="006C4A54">
        <w:rPr>
          <w:rFonts w:ascii="Times New Roman" w:hAnsi="Times New Roman"/>
          <w:bCs/>
          <w:sz w:val="32"/>
          <w:szCs w:val="32"/>
          <w:bdr w:val="none" w:sz="0" w:space="0" w:color="auto" w:frame="1"/>
          <w:lang w:val="uz-Cyrl-UZ"/>
        </w:rPr>
        <w:t xml:space="preserve"> </w:t>
      </w:r>
      <w:r w:rsidR="002B4A3E" w:rsidRPr="006C4A54">
        <w:rPr>
          <w:rStyle w:val="fontstyle01"/>
          <w:rFonts w:ascii="Times New Roman" w:hAnsi="Times New Roman"/>
          <w:sz w:val="32"/>
          <w:szCs w:val="32"/>
          <w:lang w:val="uz-Cyrl-UZ"/>
        </w:rPr>
        <w:t xml:space="preserve"> </w:t>
      </w:r>
      <w:r w:rsidR="002B4A3E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uz-Cyrl-UZ"/>
        </w:rPr>
        <w:t>(Tayanch so`zlar: Tarmoq ichidagi va tarmoqlararo raqobat;)</w:t>
      </w:r>
    </w:p>
    <w:p w14:paraId="60A1B016" w14:textId="77777777" w:rsidR="00F576D2" w:rsidRPr="006C4A54" w:rsidRDefault="00285126" w:rsidP="005043E1">
      <w:pPr>
        <w:pStyle w:val="a4"/>
        <w:numPr>
          <w:ilvl w:val="0"/>
          <w:numId w:val="62"/>
        </w:numPr>
        <w:spacing w:line="240" w:lineRule="auto"/>
        <w:ind w:left="426"/>
        <w:jc w:val="both"/>
        <w:rPr>
          <w:rFonts w:ascii="Times New Roman" w:hAnsi="Times New Roman"/>
          <w:b/>
          <w:sz w:val="32"/>
          <w:szCs w:val="32"/>
          <w:lang w:val="en-US"/>
        </w:rPr>
      </w:pPr>
      <w:r w:rsidRPr="006C4A54">
        <w:rPr>
          <w:rFonts w:ascii="Times New Roman" w:hAnsi="Times New Roman"/>
          <w:sz w:val="32"/>
          <w:szCs w:val="32"/>
          <w:lang w:val="en-US"/>
        </w:rPr>
        <w:t xml:space="preserve">. </w:t>
      </w:r>
      <w:r w:rsidR="00D377B2"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Bank </w:t>
      </w:r>
      <w:proofErr w:type="spellStart"/>
      <w:r w:rsidR="00D377B2"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mijozlarining</w:t>
      </w:r>
      <w:proofErr w:type="spellEnd"/>
      <w:r w:rsidR="00D377B2"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naqd</w:t>
      </w:r>
      <w:proofErr w:type="spellEnd"/>
      <w:r w:rsidR="00D377B2"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pulsiz</w:t>
      </w:r>
      <w:proofErr w:type="spellEnd"/>
      <w:r w:rsidR="00D377B2"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hisob-kitob</w:t>
      </w:r>
      <w:proofErr w:type="spellEnd"/>
      <w:r w:rsidR="00D377B2"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operatsiyalari</w:t>
      </w:r>
      <w:proofErr w:type="spellEnd"/>
      <w:r w:rsidR="00D377B2"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auditi</w:t>
      </w:r>
      <w:proofErr w:type="spellEnd"/>
      <w:r w:rsidR="00D377B2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r w:rsidR="009C3E93" w:rsidRPr="006C4A54">
        <w:rPr>
          <w:rFonts w:ascii="Times New Roman" w:hAnsi="Times New Roman"/>
          <w:bCs/>
          <w:i/>
          <w:sz w:val="32"/>
          <w:szCs w:val="32"/>
          <w:lang w:val="en-US"/>
        </w:rPr>
        <w:t>(</w:t>
      </w:r>
      <w:proofErr w:type="spellStart"/>
      <w:r w:rsidR="009C3E93"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="009C3E93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9C3E93" w:rsidRPr="006C4A54">
        <w:rPr>
          <w:rFonts w:ascii="Times New Roman" w:hAnsi="Times New Roman"/>
          <w:bCs/>
          <w:i/>
          <w:sz w:val="32"/>
          <w:szCs w:val="32"/>
          <w:lang w:val="en-US"/>
        </w:rPr>
        <w:t>so`</w:t>
      </w:r>
      <w:proofErr w:type="gramStart"/>
      <w:r w:rsidR="009C3E93" w:rsidRPr="006C4A54">
        <w:rPr>
          <w:rFonts w:ascii="Times New Roman" w:hAnsi="Times New Roman"/>
          <w:bCs/>
          <w:i/>
          <w:sz w:val="32"/>
          <w:szCs w:val="32"/>
          <w:lang w:val="en-US"/>
        </w:rPr>
        <w:t>zlar</w:t>
      </w:r>
      <w:proofErr w:type="spellEnd"/>
      <w:r w:rsidR="009C3E93"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proofErr w:type="spellStart"/>
      <w:r w:rsidR="009C3E93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Auditorlik</w:t>
      </w:r>
      <w:proofErr w:type="spellEnd"/>
      <w:proofErr w:type="gramEnd"/>
      <w:r w:rsidR="009C3E93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9C3E93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qo'mitasi</w:t>
      </w:r>
      <w:proofErr w:type="spellEnd"/>
      <w:r w:rsidR="009C3E93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="009C3E93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Kredit</w:t>
      </w:r>
      <w:proofErr w:type="spellEnd"/>
      <w:r w:rsidR="009C3E93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9C3E93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qo'mitasi</w:t>
      </w:r>
      <w:proofErr w:type="spellEnd"/>
      <w:r w:rsidR="009C3E93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="009C3E93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Investitsiya</w:t>
      </w:r>
      <w:proofErr w:type="spellEnd"/>
      <w:r w:rsidR="009C3E93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9C3E93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qo‘mitasi</w:t>
      </w:r>
      <w:proofErr w:type="spellEnd"/>
      <w:r w:rsidR="009C3E93" w:rsidRPr="006C4A54">
        <w:rPr>
          <w:rFonts w:ascii="Times New Roman" w:hAnsi="Times New Roman"/>
          <w:bCs/>
          <w:i/>
          <w:sz w:val="32"/>
          <w:szCs w:val="32"/>
          <w:lang w:val="en-US"/>
        </w:rPr>
        <w:t>)</w:t>
      </w:r>
      <w:r w:rsidR="003C1DAB" w:rsidRPr="006C4A54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35ED1DB3" w14:textId="3094FD3A" w:rsidR="00D377B2" w:rsidRPr="006C4A54" w:rsidRDefault="00D377B2" w:rsidP="005043E1">
      <w:pPr>
        <w:pStyle w:val="a4"/>
        <w:numPr>
          <w:ilvl w:val="0"/>
          <w:numId w:val="62"/>
        </w:numPr>
        <w:spacing w:after="16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Banklararo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hisob-kitob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operatsiyalari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auditi</w:t>
      </w:r>
      <w:proofErr w:type="spellEnd"/>
    </w:p>
    <w:p w14:paraId="64993078" w14:textId="77777777" w:rsidR="00D377B2" w:rsidRPr="006C4A54" w:rsidRDefault="00D377B2" w:rsidP="005043E1">
      <w:pPr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r w:rsidRPr="006C4A54">
        <w:rPr>
          <w:rFonts w:ascii="Times New Roman" w:hAnsi="Times New Roman"/>
          <w:sz w:val="32"/>
          <w:szCs w:val="32"/>
          <w:lang w:val="uz-Cyrl-UZ"/>
        </w:rPr>
        <w:t>Pul-hisob-kitob xujjatlari  qanday rekvizitlarga ega bo‘lishi kerak?</w:t>
      </w:r>
    </w:p>
    <w:p w14:paraId="63E560A1" w14:textId="77777777" w:rsidR="00D377B2" w:rsidRPr="006C4A54" w:rsidRDefault="00D377B2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/>
        <w:jc w:val="both"/>
        <w:rPr>
          <w:rFonts w:ascii="Times New Roman" w:eastAsia="Arial" w:hAnsi="Times New Roman"/>
          <w:color w:val="000000"/>
          <w:sz w:val="32"/>
          <w:szCs w:val="32"/>
          <w:lang w:val="en-US"/>
        </w:rPr>
      </w:pP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Тijorat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banki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kredit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siyosatini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tahlil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qilish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,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omonatchilar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kreditorlarning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manfaatlariga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ta’sir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etuvchi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omillarni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aniqlash</w:t>
      </w:r>
      <w:proofErr w:type="spellEnd"/>
    </w:p>
    <w:p w14:paraId="058153BB" w14:textId="77777777" w:rsidR="00D377B2" w:rsidRPr="006C4A54" w:rsidRDefault="00D377B2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1"/>
        <w:jc w:val="both"/>
        <w:rPr>
          <w:rFonts w:ascii="Times New Roman" w:eastAsia="Arial" w:hAnsi="Times New Roman"/>
          <w:bCs/>
          <w:sz w:val="32"/>
          <w:szCs w:val="32"/>
          <w:lang w:val="en-US"/>
        </w:rPr>
      </w:pP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Pul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omborida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naqd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pul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qimmatliklarni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but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saqlanishi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proofErr w:type="gram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auditi</w:t>
      </w:r>
      <w:proofErr w:type="spellEnd"/>
      <w:r w:rsidRPr="006C4A54">
        <w:rPr>
          <w:rFonts w:ascii="Times New Roman" w:hAnsi="Times New Roman"/>
          <w:b/>
          <w:sz w:val="32"/>
          <w:szCs w:val="32"/>
          <w:lang w:val="en-US"/>
        </w:rPr>
        <w:t>(</w:t>
      </w:r>
      <w:proofErr w:type="spellStart"/>
      <w:proofErr w:type="gramEnd"/>
      <w:r w:rsidRPr="006C4A54">
        <w:rPr>
          <w:rFonts w:ascii="Times New Roman" w:hAnsi="Times New Roman"/>
          <w:i/>
          <w:sz w:val="32"/>
          <w:szCs w:val="32"/>
          <w:lang w:val="en-US"/>
        </w:rPr>
        <w:t>Tayanch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so`zlar:bank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kengashi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boshqaruv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kengashi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>)</w:t>
      </w:r>
    </w:p>
    <w:p w14:paraId="4D75E5CE" w14:textId="77777777" w:rsidR="00D377B2" w:rsidRPr="006C4A54" w:rsidRDefault="00C2621B" w:rsidP="005043E1">
      <w:pPr>
        <w:pStyle w:val="a4"/>
        <w:numPr>
          <w:ilvl w:val="0"/>
          <w:numId w:val="62"/>
        </w:numPr>
        <w:spacing w:line="240" w:lineRule="auto"/>
        <w:ind w:left="426"/>
        <w:jc w:val="both"/>
        <w:rPr>
          <w:rStyle w:val="fontstyle01"/>
          <w:rFonts w:ascii="Times New Roman" w:hAnsi="Times New Roman"/>
          <w:b w:val="0"/>
          <w:color w:val="auto"/>
          <w:sz w:val="32"/>
          <w:szCs w:val="32"/>
          <w:lang w:val="en-US"/>
        </w:rPr>
      </w:pPr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Bank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kredit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portfeli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sifatini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tekshirish</w:t>
      </w:r>
      <w:proofErr w:type="spellEnd"/>
      <w:r w:rsidR="00D377B2" w:rsidRPr="006C4A54">
        <w:rPr>
          <w:rFonts w:ascii="Times New Roman" w:hAnsi="Times New Roman"/>
          <w:bCs/>
          <w:sz w:val="32"/>
          <w:szCs w:val="32"/>
          <w:lang w:val="en-US"/>
        </w:rPr>
        <w:t>?</w:t>
      </w:r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(</w:t>
      </w:r>
      <w:proofErr w:type="spellStart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Tayanch</w:t>
      </w:r>
      <w:proofErr w:type="spellEnd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so`zlar</w:t>
      </w:r>
      <w:proofErr w:type="spellEnd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: </w:t>
      </w:r>
      <w:proofErr w:type="spellStart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korporativ</w:t>
      </w:r>
      <w:proofErr w:type="spellEnd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boshqaruv</w:t>
      </w:r>
      <w:proofErr w:type="spellEnd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elementlari</w:t>
      </w:r>
      <w:proofErr w:type="spellEnd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, </w:t>
      </w:r>
      <w:proofErr w:type="spellStart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ishtrokchilari</w:t>
      </w:r>
      <w:proofErr w:type="spellEnd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, </w:t>
      </w:r>
      <w:proofErr w:type="spellStart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tashkil</w:t>
      </w:r>
      <w:proofErr w:type="spellEnd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qilish</w:t>
      </w:r>
      <w:proofErr w:type="spellEnd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tamoyillari</w:t>
      </w:r>
      <w:proofErr w:type="spellEnd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)</w:t>
      </w:r>
    </w:p>
    <w:p w14:paraId="3EFDE481" w14:textId="77777777" w:rsidR="00D377B2" w:rsidRPr="006C4A54" w:rsidRDefault="00D377B2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Style w:val="fontstyle01"/>
          <w:rFonts w:ascii="Times New Roman" w:hAnsi="Times New Roman"/>
          <w:b w:val="0"/>
          <w:bCs w:val="0"/>
          <w:color w:val="auto"/>
          <w:sz w:val="32"/>
          <w:szCs w:val="32"/>
          <w:lang w:val="en-US"/>
        </w:rPr>
      </w:pP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Kirim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r w:rsidRPr="006C4A54">
        <w:rPr>
          <w:rFonts w:ascii="Times New Roman" w:eastAsia="Arial" w:hAnsi="Times New Roman"/>
          <w:bCs/>
          <w:sz w:val="32"/>
          <w:szCs w:val="32"/>
          <w:lang w:val="uz-Cyrl-UZ"/>
        </w:rPr>
        <w:t xml:space="preserve">va chiqim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kassa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operatsiyalari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auditi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?</w:t>
      </w:r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(</w:t>
      </w:r>
      <w:proofErr w:type="spellStart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Tayanch</w:t>
      </w:r>
      <w:proofErr w:type="spellEnd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so`zlar</w:t>
      </w:r>
      <w:proofErr w:type="spellEnd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: </w:t>
      </w:r>
      <w:proofErr w:type="spellStart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Xodimlarga</w:t>
      </w:r>
      <w:proofErr w:type="spellEnd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qo’yiladigan</w:t>
      </w:r>
      <w:proofErr w:type="spellEnd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talablar</w:t>
      </w:r>
      <w:proofErr w:type="spellEnd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, </w:t>
      </w:r>
      <w:proofErr w:type="spellStart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nomzodlarni</w:t>
      </w:r>
      <w:proofErr w:type="spellEnd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ishga</w:t>
      </w:r>
      <w:proofErr w:type="spellEnd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proofErr w:type="gramStart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olish</w:t>
      </w:r>
      <w:proofErr w:type="spellEnd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 </w:t>
      </w:r>
      <w:proofErr w:type="spellStart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bosqichlari</w:t>
      </w:r>
      <w:proofErr w:type="spellEnd"/>
      <w:proofErr w:type="gramEnd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, </w:t>
      </w:r>
      <w:proofErr w:type="spellStart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xodimlarni</w:t>
      </w:r>
      <w:proofErr w:type="spellEnd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baholash</w:t>
      </w:r>
      <w:proofErr w:type="spellEnd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tamoyillar</w:t>
      </w:r>
      <w:proofErr w:type="spellEnd"/>
      <w:r w:rsidRPr="006C4A54">
        <w:rPr>
          <w:rStyle w:val="fontstyle01"/>
          <w:rFonts w:ascii="Times New Roman" w:hAnsi="Times New Roman"/>
          <w:sz w:val="32"/>
          <w:szCs w:val="32"/>
          <w:lang w:val="en-US"/>
        </w:rPr>
        <w:t>)</w:t>
      </w:r>
    </w:p>
    <w:p w14:paraId="2D340C72" w14:textId="77777777" w:rsidR="00D377B2" w:rsidRPr="006C4A54" w:rsidRDefault="00D377B2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6C4A54">
        <w:rPr>
          <w:rFonts w:ascii="Times New Roman" w:hAnsi="Times New Roman"/>
          <w:sz w:val="32"/>
          <w:szCs w:val="32"/>
          <w:lang w:val="en-US"/>
        </w:rPr>
        <w:t xml:space="preserve">Bank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auditi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xulosasi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kimlar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uchun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proofErr w:type="gramStart"/>
      <w:r w:rsidRPr="006C4A54">
        <w:rPr>
          <w:rFonts w:ascii="Times New Roman" w:hAnsi="Times New Roman"/>
          <w:sz w:val="32"/>
          <w:szCs w:val="32"/>
          <w:lang w:val="en-US"/>
        </w:rPr>
        <w:t>mo‘</w:t>
      </w:r>
      <w:proofErr w:type="gramEnd"/>
      <w:r w:rsidRPr="006C4A54">
        <w:rPr>
          <w:rFonts w:ascii="Times New Roman" w:hAnsi="Times New Roman"/>
          <w:sz w:val="32"/>
          <w:szCs w:val="32"/>
          <w:lang w:val="en-US"/>
        </w:rPr>
        <w:t>ljallanga</w:t>
      </w:r>
      <w:proofErr w:type="spellEnd"/>
    </w:p>
    <w:p w14:paraId="40CE3440" w14:textId="77777777" w:rsidR="00C2621B" w:rsidRPr="006C4A54" w:rsidRDefault="00C2621B" w:rsidP="005043E1">
      <w:pPr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r w:rsidRPr="006C4A54">
        <w:rPr>
          <w:rFonts w:ascii="Times New Roman" w:hAnsi="Times New Roman"/>
          <w:sz w:val="32"/>
          <w:szCs w:val="32"/>
          <w:lang w:val="uz-Cyrl-UZ"/>
        </w:rPr>
        <w:t>To‘lov talabnomalari bo‘yicha hisob-kitoblarning afzalliklarini ayting?</w:t>
      </w:r>
    </w:p>
    <w:p w14:paraId="01F77736" w14:textId="77777777" w:rsidR="00D377B2" w:rsidRPr="006C4A54" w:rsidRDefault="00C2621B" w:rsidP="005043E1">
      <w:pPr>
        <w:pStyle w:val="a4"/>
        <w:numPr>
          <w:ilvl w:val="0"/>
          <w:numId w:val="62"/>
        </w:numPr>
        <w:spacing w:line="240" w:lineRule="auto"/>
        <w:ind w:left="426"/>
        <w:jc w:val="both"/>
        <w:rPr>
          <w:rStyle w:val="fontstyle01"/>
          <w:rFonts w:ascii="Times New Roman" w:hAnsi="Times New Roman"/>
          <w:bCs w:val="0"/>
          <w:color w:val="auto"/>
          <w:sz w:val="32"/>
          <w:szCs w:val="32"/>
          <w:lang w:val="uz-Cyrl-UZ"/>
        </w:rPr>
      </w:pPr>
      <w:r w:rsidRPr="006C4A54">
        <w:rPr>
          <w:rFonts w:ascii="Times New Roman" w:hAnsi="Times New Roman"/>
          <w:sz w:val="32"/>
          <w:szCs w:val="32"/>
          <w:lang w:val="uz-Cyrl-UZ"/>
        </w:rPr>
        <w:lastRenderedPageBreak/>
        <w:t>To‘lov topshiriqnomalari bo‘yicha hisob-kitoblarning afzalliklarini ayting</w:t>
      </w:r>
      <w:r w:rsidR="00D377B2" w:rsidRPr="006C4A54">
        <w:rPr>
          <w:rFonts w:ascii="Times New Roman" w:hAnsi="Times New Roman"/>
          <w:bCs/>
          <w:sz w:val="32"/>
          <w:szCs w:val="32"/>
          <w:bdr w:val="none" w:sz="0" w:space="0" w:color="auto" w:frame="1"/>
          <w:lang w:val="uz-Cyrl-UZ"/>
        </w:rPr>
        <w:t xml:space="preserve"> </w:t>
      </w:r>
      <w:r w:rsidR="00D377B2" w:rsidRPr="006C4A54">
        <w:rPr>
          <w:rStyle w:val="fontstyle01"/>
          <w:rFonts w:ascii="Times New Roman" w:hAnsi="Times New Roman"/>
          <w:sz w:val="32"/>
          <w:szCs w:val="32"/>
          <w:lang w:val="uz-Cyrl-UZ"/>
        </w:rPr>
        <w:t xml:space="preserve"> </w:t>
      </w:r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uz-Cyrl-UZ"/>
        </w:rPr>
        <w:t>(Tayanch so`zlar: Tarmoq ichidagi va tarmoqlararo raqobat;)</w:t>
      </w:r>
    </w:p>
    <w:p w14:paraId="0DA4FBE8" w14:textId="77777777" w:rsidR="00D377B2" w:rsidRPr="006C4A54" w:rsidRDefault="00D377B2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b/>
          <w:sz w:val="32"/>
          <w:szCs w:val="32"/>
          <w:lang w:val="en-US"/>
        </w:rPr>
      </w:pPr>
      <w:r w:rsidRPr="006C4A54">
        <w:rPr>
          <w:rFonts w:ascii="Times New Roman" w:hAnsi="Times New Roman"/>
          <w:sz w:val="32"/>
          <w:szCs w:val="32"/>
          <w:lang w:val="en-US"/>
        </w:rPr>
        <w:t xml:space="preserve">. </w:t>
      </w:r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Bank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mijozlarining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naqd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pulsiz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hisob-kitob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operatsiyalari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auditi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(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so`</w:t>
      </w:r>
      <w:proofErr w:type="gram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zlar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Auditorlik</w:t>
      </w:r>
      <w:proofErr w:type="spellEnd"/>
      <w:proofErr w:type="gramEnd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qo'mitasi</w:t>
      </w:r>
      <w:proofErr w:type="spellEnd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Kredit</w:t>
      </w:r>
      <w:proofErr w:type="spellEnd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qo'mitasi</w:t>
      </w:r>
      <w:proofErr w:type="spellEnd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Investitsiya</w:t>
      </w:r>
      <w:proofErr w:type="spellEnd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qo‘mitasi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))</w:t>
      </w:r>
    </w:p>
    <w:p w14:paraId="0D60A9FC" w14:textId="77777777" w:rsidR="00C2621B" w:rsidRPr="006C4A54" w:rsidRDefault="00C2621B" w:rsidP="005043E1">
      <w:pPr>
        <w:numPr>
          <w:ilvl w:val="0"/>
          <w:numId w:val="62"/>
        </w:numPr>
        <w:tabs>
          <w:tab w:val="left" w:pos="180"/>
        </w:tabs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</w:rPr>
      </w:pPr>
      <w:proofErr w:type="spellStart"/>
      <w:r w:rsidRPr="006C4A54">
        <w:rPr>
          <w:rFonts w:ascii="Times New Roman" w:hAnsi="Times New Roman"/>
          <w:sz w:val="32"/>
          <w:szCs w:val="32"/>
        </w:rPr>
        <w:t>Audit</w:t>
      </w:r>
      <w:proofErr w:type="spellEnd"/>
      <w:r w:rsidRPr="006C4A5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</w:rPr>
        <w:t>nima</w:t>
      </w:r>
      <w:proofErr w:type="spellEnd"/>
      <w:r w:rsidRPr="006C4A54">
        <w:rPr>
          <w:rFonts w:ascii="Times New Roman" w:hAnsi="Times New Roman"/>
          <w:sz w:val="32"/>
          <w:szCs w:val="32"/>
        </w:rPr>
        <w:t>?</w:t>
      </w:r>
    </w:p>
    <w:p w14:paraId="5065E397" w14:textId="77777777" w:rsidR="00C2621B" w:rsidRPr="006C4A54" w:rsidRDefault="00C2621B" w:rsidP="005043E1">
      <w:pPr>
        <w:numPr>
          <w:ilvl w:val="0"/>
          <w:numId w:val="62"/>
        </w:numPr>
        <w:tabs>
          <w:tab w:val="left" w:pos="180"/>
        </w:tabs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Auditorning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asosiy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vazifalari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nimalardan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iborat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?</w:t>
      </w:r>
    </w:p>
    <w:p w14:paraId="6FD8F6C9" w14:textId="77777777" w:rsidR="00D377B2" w:rsidRPr="006C4A54" w:rsidRDefault="00D377B2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/>
        <w:jc w:val="both"/>
        <w:rPr>
          <w:rFonts w:ascii="Times New Roman" w:eastAsia="Arial" w:hAnsi="Times New Roman"/>
          <w:color w:val="000000"/>
          <w:sz w:val="32"/>
          <w:szCs w:val="32"/>
          <w:lang w:val="en-US"/>
        </w:rPr>
      </w:pP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Тijorat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banki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kredit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siyosatini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tahlil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qilish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,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omonatchilar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kreditorlarning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manfaatlariga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ta’sir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etuvchi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omillarni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aniqlash</w:t>
      </w:r>
      <w:proofErr w:type="spellEnd"/>
    </w:p>
    <w:p w14:paraId="01CB4678" w14:textId="77777777" w:rsidR="00D377B2" w:rsidRPr="006C4A54" w:rsidRDefault="00C2621B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1"/>
        <w:jc w:val="both"/>
        <w:rPr>
          <w:rFonts w:ascii="Times New Roman" w:eastAsia="Arial" w:hAnsi="Times New Roman"/>
          <w:bCs/>
          <w:sz w:val="32"/>
          <w:szCs w:val="32"/>
          <w:lang w:val="en-US"/>
        </w:rPr>
      </w:pP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Auditorlik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faoliyati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proofErr w:type="gram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to‘</w:t>
      </w:r>
      <w:proofErr w:type="gram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g‘risida”gi</w:t>
      </w:r>
      <w:proofErr w:type="spellEnd"/>
      <w:r w:rsidRPr="006C4A54">
        <w:rPr>
          <w:rFonts w:ascii="Times New Roman" w:hAnsi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qonungan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izoh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bering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.</w:t>
      </w:r>
      <w:r w:rsidRPr="006C4A54"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 w:rsidR="00D377B2" w:rsidRPr="006C4A54">
        <w:rPr>
          <w:rFonts w:ascii="Times New Roman" w:hAnsi="Times New Roman"/>
          <w:b/>
          <w:sz w:val="32"/>
          <w:szCs w:val="32"/>
          <w:lang w:val="en-US"/>
        </w:rPr>
        <w:t>(</w:t>
      </w:r>
      <w:proofErr w:type="spellStart"/>
      <w:r w:rsidR="00D377B2" w:rsidRPr="006C4A54">
        <w:rPr>
          <w:rFonts w:ascii="Times New Roman" w:hAnsi="Times New Roman"/>
          <w:i/>
          <w:sz w:val="32"/>
          <w:szCs w:val="32"/>
          <w:lang w:val="en-US"/>
        </w:rPr>
        <w:t>Tayanch</w:t>
      </w:r>
      <w:proofErr w:type="spellEnd"/>
      <w:r w:rsidR="00D377B2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Fonts w:ascii="Times New Roman" w:hAnsi="Times New Roman"/>
          <w:i/>
          <w:sz w:val="32"/>
          <w:szCs w:val="32"/>
          <w:lang w:val="en-US"/>
        </w:rPr>
        <w:t>so`</w:t>
      </w:r>
      <w:proofErr w:type="gramStart"/>
      <w:r w:rsidR="00D377B2" w:rsidRPr="006C4A54">
        <w:rPr>
          <w:rFonts w:ascii="Times New Roman" w:hAnsi="Times New Roman"/>
          <w:i/>
          <w:sz w:val="32"/>
          <w:szCs w:val="32"/>
          <w:lang w:val="en-US"/>
        </w:rPr>
        <w:t>zlar:bank</w:t>
      </w:r>
      <w:proofErr w:type="spellEnd"/>
      <w:proofErr w:type="gramEnd"/>
      <w:r w:rsidR="00D377B2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Fonts w:ascii="Times New Roman" w:hAnsi="Times New Roman"/>
          <w:i/>
          <w:sz w:val="32"/>
          <w:szCs w:val="32"/>
          <w:lang w:val="en-US"/>
        </w:rPr>
        <w:t>kengashi</w:t>
      </w:r>
      <w:proofErr w:type="spellEnd"/>
      <w:r w:rsidR="00D377B2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Fonts w:ascii="Times New Roman" w:hAnsi="Times New Roman"/>
          <w:i/>
          <w:sz w:val="32"/>
          <w:szCs w:val="32"/>
          <w:lang w:val="en-US"/>
        </w:rPr>
        <w:t>boshqaruv</w:t>
      </w:r>
      <w:proofErr w:type="spellEnd"/>
      <w:r w:rsidR="00D377B2"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Fonts w:ascii="Times New Roman" w:hAnsi="Times New Roman"/>
          <w:i/>
          <w:sz w:val="32"/>
          <w:szCs w:val="32"/>
          <w:lang w:val="en-US"/>
        </w:rPr>
        <w:t>kengashi</w:t>
      </w:r>
      <w:proofErr w:type="spellEnd"/>
      <w:r w:rsidR="00D377B2" w:rsidRPr="006C4A54">
        <w:rPr>
          <w:rFonts w:ascii="Times New Roman" w:hAnsi="Times New Roman"/>
          <w:i/>
          <w:sz w:val="32"/>
          <w:szCs w:val="32"/>
          <w:lang w:val="en-US"/>
        </w:rPr>
        <w:t>)</w:t>
      </w:r>
    </w:p>
    <w:p w14:paraId="6E5B2921" w14:textId="77777777" w:rsidR="00D377B2" w:rsidRPr="006C4A54" w:rsidRDefault="00C2621B" w:rsidP="005043E1">
      <w:pPr>
        <w:pStyle w:val="a4"/>
        <w:numPr>
          <w:ilvl w:val="0"/>
          <w:numId w:val="62"/>
        </w:numPr>
        <w:spacing w:line="240" w:lineRule="auto"/>
        <w:ind w:left="426"/>
        <w:jc w:val="both"/>
        <w:rPr>
          <w:rStyle w:val="fontstyle01"/>
          <w:rFonts w:ascii="Times New Roman" w:hAnsi="Times New Roman"/>
          <w:b w:val="0"/>
          <w:color w:val="auto"/>
          <w:sz w:val="32"/>
          <w:szCs w:val="32"/>
          <w:lang w:val="en-US"/>
        </w:rPr>
      </w:pP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Pul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omborida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naqd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pul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qimmatliklarni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but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saqlanishi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auditi</w:t>
      </w:r>
      <w:proofErr w:type="spellEnd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(</w:t>
      </w:r>
      <w:proofErr w:type="spellStart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Tayanch</w:t>
      </w:r>
      <w:proofErr w:type="spellEnd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so`zlar</w:t>
      </w:r>
      <w:proofErr w:type="spellEnd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: </w:t>
      </w:r>
      <w:proofErr w:type="spellStart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korporativ</w:t>
      </w:r>
      <w:proofErr w:type="spellEnd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boshqaruv</w:t>
      </w:r>
      <w:proofErr w:type="spellEnd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elementlari</w:t>
      </w:r>
      <w:proofErr w:type="spellEnd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, </w:t>
      </w:r>
      <w:proofErr w:type="spellStart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ishtrokchilari</w:t>
      </w:r>
      <w:proofErr w:type="spellEnd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, </w:t>
      </w:r>
      <w:proofErr w:type="spellStart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tashkil</w:t>
      </w:r>
      <w:proofErr w:type="spellEnd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qilish</w:t>
      </w:r>
      <w:proofErr w:type="spellEnd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tamoyillari</w:t>
      </w:r>
      <w:proofErr w:type="spellEnd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)</w:t>
      </w:r>
    </w:p>
    <w:p w14:paraId="3A45D864" w14:textId="77777777" w:rsidR="00C2621B" w:rsidRPr="006C4A54" w:rsidRDefault="00C2621B" w:rsidP="005043E1">
      <w:pPr>
        <w:numPr>
          <w:ilvl w:val="0"/>
          <w:numId w:val="62"/>
        </w:numPr>
        <w:tabs>
          <w:tab w:val="left" w:pos="180"/>
        </w:tabs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6C4A54">
        <w:rPr>
          <w:rFonts w:ascii="Times New Roman" w:hAnsi="Times New Roman"/>
          <w:sz w:val="32"/>
          <w:szCs w:val="32"/>
          <w:lang w:val="en-US"/>
        </w:rPr>
        <w:t xml:space="preserve">Bank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ichki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audit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xizmati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qanday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tashkil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etiladi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?</w:t>
      </w:r>
    </w:p>
    <w:p w14:paraId="248B5969" w14:textId="77777777" w:rsidR="00D377B2" w:rsidRPr="006C4A54" w:rsidRDefault="00C2621B" w:rsidP="005043E1">
      <w:pPr>
        <w:numPr>
          <w:ilvl w:val="0"/>
          <w:numId w:val="62"/>
        </w:numPr>
        <w:tabs>
          <w:tab w:val="left" w:pos="180"/>
        </w:tabs>
        <w:spacing w:after="0" w:line="240" w:lineRule="auto"/>
        <w:ind w:left="426"/>
        <w:jc w:val="both"/>
        <w:rPr>
          <w:rStyle w:val="fontstyle01"/>
          <w:rFonts w:ascii="Times New Roman" w:hAnsi="Times New Roman"/>
          <w:b w:val="0"/>
          <w:bCs w:val="0"/>
          <w:color w:val="auto"/>
          <w:sz w:val="32"/>
          <w:szCs w:val="32"/>
          <w:lang w:val="en-US"/>
        </w:rPr>
      </w:pPr>
      <w:r w:rsidRPr="006C4A54">
        <w:rPr>
          <w:rFonts w:ascii="Times New Roman" w:hAnsi="Times New Roman"/>
          <w:sz w:val="32"/>
          <w:szCs w:val="32"/>
          <w:lang w:val="en-US"/>
        </w:rPr>
        <w:t xml:space="preserve">Bank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auditini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proofErr w:type="gramStart"/>
      <w:r w:rsidRPr="006C4A54">
        <w:rPr>
          <w:rFonts w:ascii="Times New Roman" w:hAnsi="Times New Roman"/>
          <w:sz w:val="32"/>
          <w:szCs w:val="32"/>
          <w:lang w:val="en-US"/>
        </w:rPr>
        <w:t>o‘</w:t>
      </w:r>
      <w:proofErr w:type="gramEnd"/>
      <w:r w:rsidRPr="006C4A54">
        <w:rPr>
          <w:rFonts w:ascii="Times New Roman" w:hAnsi="Times New Roman"/>
          <w:sz w:val="32"/>
          <w:szCs w:val="32"/>
          <w:lang w:val="en-US"/>
        </w:rPr>
        <w:t>tkazish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uchun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litsenziya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kim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tomonidan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beriladi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?</w:t>
      </w:r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(</w:t>
      </w:r>
      <w:proofErr w:type="spellStart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Tayanch</w:t>
      </w:r>
      <w:proofErr w:type="spellEnd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so`zlar</w:t>
      </w:r>
      <w:proofErr w:type="spellEnd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: </w:t>
      </w:r>
      <w:proofErr w:type="spellStart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Xodimlarga</w:t>
      </w:r>
      <w:proofErr w:type="spellEnd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qo’yiladigan</w:t>
      </w:r>
      <w:proofErr w:type="spellEnd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talablar</w:t>
      </w:r>
      <w:proofErr w:type="spellEnd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, </w:t>
      </w:r>
      <w:proofErr w:type="spellStart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nomzodlarni</w:t>
      </w:r>
      <w:proofErr w:type="spellEnd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ishga</w:t>
      </w:r>
      <w:proofErr w:type="spellEnd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olish</w:t>
      </w:r>
      <w:proofErr w:type="spellEnd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 </w:t>
      </w:r>
      <w:proofErr w:type="spellStart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bosqichlari</w:t>
      </w:r>
      <w:proofErr w:type="spellEnd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, </w:t>
      </w:r>
      <w:proofErr w:type="spellStart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xodimlarni</w:t>
      </w:r>
      <w:proofErr w:type="spellEnd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baholash</w:t>
      </w:r>
      <w:proofErr w:type="spellEnd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tamoyillar</w:t>
      </w:r>
      <w:proofErr w:type="spellEnd"/>
      <w:r w:rsidR="00D377B2" w:rsidRPr="006C4A54">
        <w:rPr>
          <w:rStyle w:val="fontstyle01"/>
          <w:rFonts w:ascii="Times New Roman" w:hAnsi="Times New Roman"/>
          <w:sz w:val="32"/>
          <w:szCs w:val="32"/>
          <w:lang w:val="en-US"/>
        </w:rPr>
        <w:t>)</w:t>
      </w:r>
    </w:p>
    <w:p w14:paraId="10F1C5E6" w14:textId="77777777" w:rsidR="00D377B2" w:rsidRPr="006C4A54" w:rsidRDefault="00C2621B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6C4A54">
        <w:rPr>
          <w:rFonts w:ascii="Times New Roman" w:hAnsi="Times New Roman"/>
          <w:noProof/>
          <w:sz w:val="32"/>
          <w:szCs w:val="32"/>
          <w:lang w:val="en-US"/>
        </w:rPr>
        <w:t>Kassa bo‘yicha audit xulosasini rasmiylashtirish tartibini tushuntiring</w:t>
      </w:r>
    </w:p>
    <w:p w14:paraId="7B5F799A" w14:textId="5EC37016" w:rsidR="00C2621B" w:rsidRPr="006C4A54" w:rsidRDefault="00C2621B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1"/>
        <w:jc w:val="both"/>
        <w:rPr>
          <w:rFonts w:ascii="Times New Roman" w:eastAsia="Arial" w:hAnsi="Times New Roman"/>
          <w:sz w:val="32"/>
          <w:szCs w:val="32"/>
          <w:lang w:val="uz-Cyrl-UZ"/>
        </w:rPr>
      </w:pPr>
      <w:r w:rsidRPr="006C4A54">
        <w:rPr>
          <w:rFonts w:ascii="Times New Roman" w:eastAsia="Arial" w:hAnsi="Times New Roman"/>
          <w:sz w:val="32"/>
          <w:szCs w:val="32"/>
          <w:lang w:val="uz-Cyrl-UZ"/>
        </w:rPr>
        <w:t>Banklarda buxgalteriya hisobi va hujjatlar aylanishini qonuniy va me’yoriy tartibga solinishi.</w:t>
      </w:r>
    </w:p>
    <w:p w14:paraId="18C904A8" w14:textId="77777777" w:rsidR="00C2621B" w:rsidRPr="006C4A54" w:rsidRDefault="00C2621B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1"/>
        <w:jc w:val="both"/>
        <w:rPr>
          <w:rFonts w:ascii="Times New Roman" w:eastAsia="Arial" w:hAnsi="Times New Roman"/>
          <w:sz w:val="32"/>
          <w:szCs w:val="32"/>
          <w:lang w:val="uz-Cyrl-UZ"/>
        </w:rPr>
      </w:pPr>
      <w:r w:rsidRPr="006C4A54">
        <w:rPr>
          <w:rFonts w:ascii="Times New Roman" w:eastAsia="Arial" w:hAnsi="Times New Roman"/>
          <w:sz w:val="32"/>
          <w:szCs w:val="32"/>
          <w:lang w:val="uz-Cyrl-UZ"/>
        </w:rPr>
        <w:t>Bank hisob siyosati tahlil qilish va baholash</w:t>
      </w:r>
    </w:p>
    <w:p w14:paraId="72C4504F" w14:textId="0AAFE9EA" w:rsidR="00D377B2" w:rsidRPr="006C4A54" w:rsidRDefault="00D377B2" w:rsidP="005043E1">
      <w:pPr>
        <w:pStyle w:val="a4"/>
        <w:numPr>
          <w:ilvl w:val="0"/>
          <w:numId w:val="62"/>
        </w:numPr>
        <w:spacing w:line="240" w:lineRule="auto"/>
        <w:ind w:left="426"/>
        <w:jc w:val="both"/>
        <w:rPr>
          <w:rStyle w:val="fontstyle01"/>
          <w:rFonts w:ascii="Times New Roman" w:hAnsi="Times New Roman"/>
          <w:bCs w:val="0"/>
          <w:color w:val="auto"/>
          <w:sz w:val="32"/>
          <w:szCs w:val="32"/>
          <w:lang w:val="uz-Cyrl-UZ"/>
        </w:rPr>
      </w:pPr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uz-Cyrl-UZ"/>
        </w:rPr>
        <w:t>(Tayanch so`zlar: Tarmoq ichidagi va tarmoqlararo raqobat;)</w:t>
      </w:r>
    </w:p>
    <w:p w14:paraId="7049D823" w14:textId="77777777" w:rsidR="00D377B2" w:rsidRPr="006C4A54" w:rsidRDefault="00D377B2" w:rsidP="005043E1">
      <w:pPr>
        <w:pStyle w:val="a4"/>
        <w:numPr>
          <w:ilvl w:val="0"/>
          <w:numId w:val="62"/>
        </w:numPr>
        <w:spacing w:line="240" w:lineRule="auto"/>
        <w:ind w:left="426"/>
        <w:jc w:val="both"/>
        <w:rPr>
          <w:rFonts w:ascii="Times New Roman" w:hAnsi="Times New Roman"/>
          <w:b/>
          <w:sz w:val="32"/>
          <w:szCs w:val="32"/>
          <w:lang w:val="en-US"/>
        </w:rPr>
      </w:pPr>
      <w:r w:rsidRPr="006C4A54">
        <w:rPr>
          <w:rFonts w:ascii="Times New Roman" w:hAnsi="Times New Roman"/>
          <w:sz w:val="32"/>
          <w:szCs w:val="32"/>
          <w:lang w:val="en-US"/>
        </w:rPr>
        <w:t xml:space="preserve">. </w:t>
      </w:r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Bank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mijozlarining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naqd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pulsiz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hisob-kitob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operatsiyalari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auditi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(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so`</w:t>
      </w:r>
      <w:proofErr w:type="gram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zlar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Auditorlik</w:t>
      </w:r>
      <w:proofErr w:type="spellEnd"/>
      <w:proofErr w:type="gramEnd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qo'mitasi</w:t>
      </w:r>
      <w:proofErr w:type="spellEnd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Kredit</w:t>
      </w:r>
      <w:proofErr w:type="spellEnd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qo'mitasi</w:t>
      </w:r>
      <w:proofErr w:type="spellEnd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Investitsiya</w:t>
      </w:r>
      <w:proofErr w:type="spellEnd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qo‘mitasi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))</w:t>
      </w:r>
    </w:p>
    <w:p w14:paraId="5BF5B737" w14:textId="19AD7B65" w:rsidR="00D377B2" w:rsidRPr="006C4A54" w:rsidRDefault="00D377B2" w:rsidP="005043E1">
      <w:pPr>
        <w:pStyle w:val="a4"/>
        <w:numPr>
          <w:ilvl w:val="0"/>
          <w:numId w:val="62"/>
        </w:numPr>
        <w:spacing w:after="16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Banklararo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hisob-kitob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operatsiyalari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auditi</w:t>
      </w:r>
      <w:proofErr w:type="spellEnd"/>
    </w:p>
    <w:p w14:paraId="5FF44C96" w14:textId="77777777" w:rsidR="00D377B2" w:rsidRPr="006C4A54" w:rsidRDefault="00D377B2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0" w:line="240" w:lineRule="auto"/>
        <w:ind w:left="426" w:right="21"/>
        <w:jc w:val="both"/>
        <w:rPr>
          <w:rFonts w:ascii="Times New Roman" w:eastAsia="Arial" w:hAnsi="Times New Roman"/>
          <w:bCs/>
          <w:sz w:val="32"/>
          <w:szCs w:val="32"/>
          <w:lang w:val="en-US"/>
        </w:rPr>
      </w:pP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Pul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omborida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naqd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pul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qimmatliklarni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but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saqlanishi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proofErr w:type="gram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auditi</w:t>
      </w:r>
      <w:proofErr w:type="spellEnd"/>
      <w:r w:rsidRPr="006C4A54">
        <w:rPr>
          <w:rFonts w:ascii="Times New Roman" w:hAnsi="Times New Roman"/>
          <w:b/>
          <w:sz w:val="32"/>
          <w:szCs w:val="32"/>
          <w:lang w:val="en-US"/>
        </w:rPr>
        <w:t>(</w:t>
      </w:r>
      <w:proofErr w:type="spellStart"/>
      <w:proofErr w:type="gramEnd"/>
      <w:r w:rsidRPr="006C4A54">
        <w:rPr>
          <w:rFonts w:ascii="Times New Roman" w:hAnsi="Times New Roman"/>
          <w:i/>
          <w:sz w:val="32"/>
          <w:szCs w:val="32"/>
          <w:lang w:val="en-US"/>
        </w:rPr>
        <w:t>Tayanch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so`zlar:bank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kengashi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boshqaruv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kengashi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>)</w:t>
      </w:r>
    </w:p>
    <w:p w14:paraId="3A2AF9A8" w14:textId="77777777" w:rsidR="00C2621B" w:rsidRPr="006C4A54" w:rsidRDefault="00C2621B" w:rsidP="005043E1">
      <w:pPr>
        <w:numPr>
          <w:ilvl w:val="0"/>
          <w:numId w:val="62"/>
        </w:numPr>
        <w:tabs>
          <w:tab w:val="left" w:pos="180"/>
        </w:tabs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6C4A54">
        <w:rPr>
          <w:rFonts w:ascii="Times New Roman" w:hAnsi="Times New Roman"/>
          <w:sz w:val="32"/>
          <w:szCs w:val="32"/>
          <w:lang w:val="en-US"/>
        </w:rPr>
        <w:t xml:space="preserve">Bank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ichki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audit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xizmati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qanday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tashkil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etiladi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?</w:t>
      </w:r>
    </w:p>
    <w:p w14:paraId="1DB8707C" w14:textId="77777777" w:rsidR="00C2621B" w:rsidRPr="006C4A54" w:rsidRDefault="00C2621B" w:rsidP="005043E1">
      <w:pPr>
        <w:numPr>
          <w:ilvl w:val="0"/>
          <w:numId w:val="62"/>
        </w:numPr>
        <w:tabs>
          <w:tab w:val="left" w:pos="180"/>
        </w:tabs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6C4A54">
        <w:rPr>
          <w:rFonts w:ascii="Times New Roman" w:hAnsi="Times New Roman"/>
          <w:sz w:val="32"/>
          <w:szCs w:val="32"/>
          <w:lang w:val="en-US"/>
        </w:rPr>
        <w:t xml:space="preserve">Bank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auditini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proofErr w:type="gramStart"/>
      <w:r w:rsidRPr="006C4A54">
        <w:rPr>
          <w:rFonts w:ascii="Times New Roman" w:hAnsi="Times New Roman"/>
          <w:sz w:val="32"/>
          <w:szCs w:val="32"/>
          <w:lang w:val="en-US"/>
        </w:rPr>
        <w:t>o‘</w:t>
      </w:r>
      <w:proofErr w:type="gramEnd"/>
      <w:r w:rsidRPr="006C4A54">
        <w:rPr>
          <w:rFonts w:ascii="Times New Roman" w:hAnsi="Times New Roman"/>
          <w:sz w:val="32"/>
          <w:szCs w:val="32"/>
          <w:lang w:val="en-US"/>
        </w:rPr>
        <w:t>tkazish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uchun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litsenziya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kim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tomonidan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beriladi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?</w:t>
      </w:r>
    </w:p>
    <w:p w14:paraId="47BFFF57" w14:textId="77777777" w:rsidR="00D377B2" w:rsidRPr="006C4A54" w:rsidRDefault="00D377B2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Style w:val="fontstyle01"/>
          <w:rFonts w:ascii="Times New Roman" w:hAnsi="Times New Roman"/>
          <w:b w:val="0"/>
          <w:bCs w:val="0"/>
          <w:color w:val="auto"/>
          <w:sz w:val="32"/>
          <w:szCs w:val="32"/>
          <w:lang w:val="en-US"/>
        </w:rPr>
      </w:pP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Kirim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r w:rsidRPr="006C4A54">
        <w:rPr>
          <w:rFonts w:ascii="Times New Roman" w:eastAsia="Arial" w:hAnsi="Times New Roman"/>
          <w:bCs/>
          <w:sz w:val="32"/>
          <w:szCs w:val="32"/>
          <w:lang w:val="uz-Cyrl-UZ"/>
        </w:rPr>
        <w:t xml:space="preserve">va chiqim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kassa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operatsiyalari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auditi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?</w:t>
      </w:r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(</w:t>
      </w:r>
      <w:proofErr w:type="spellStart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Tayanch</w:t>
      </w:r>
      <w:proofErr w:type="spellEnd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so`zlar</w:t>
      </w:r>
      <w:proofErr w:type="spellEnd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: </w:t>
      </w:r>
      <w:proofErr w:type="spellStart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Xodimlarga</w:t>
      </w:r>
      <w:proofErr w:type="spellEnd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qo’yiladigan</w:t>
      </w:r>
      <w:proofErr w:type="spellEnd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talablar</w:t>
      </w:r>
      <w:proofErr w:type="spellEnd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, </w:t>
      </w:r>
      <w:proofErr w:type="spellStart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nomzodlarni</w:t>
      </w:r>
      <w:proofErr w:type="spellEnd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ishga</w:t>
      </w:r>
      <w:proofErr w:type="spellEnd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proofErr w:type="gramStart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olish</w:t>
      </w:r>
      <w:proofErr w:type="spellEnd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 </w:t>
      </w:r>
      <w:proofErr w:type="spellStart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bosqichlari</w:t>
      </w:r>
      <w:proofErr w:type="spellEnd"/>
      <w:proofErr w:type="gramEnd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, </w:t>
      </w:r>
      <w:proofErr w:type="spellStart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xodimlarni</w:t>
      </w:r>
      <w:proofErr w:type="spellEnd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baholash</w:t>
      </w:r>
      <w:proofErr w:type="spellEnd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tamoyillar</w:t>
      </w:r>
      <w:proofErr w:type="spellEnd"/>
      <w:r w:rsidRPr="006C4A54">
        <w:rPr>
          <w:rStyle w:val="fontstyle01"/>
          <w:rFonts w:ascii="Times New Roman" w:hAnsi="Times New Roman"/>
          <w:sz w:val="32"/>
          <w:szCs w:val="32"/>
          <w:lang w:val="en-US"/>
        </w:rPr>
        <w:t>)</w:t>
      </w:r>
    </w:p>
    <w:p w14:paraId="2BB39296" w14:textId="49702C71" w:rsidR="00D377B2" w:rsidRPr="006C4A54" w:rsidRDefault="00D377B2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6C4A54">
        <w:rPr>
          <w:rFonts w:ascii="Times New Roman" w:hAnsi="Times New Roman"/>
          <w:sz w:val="32"/>
          <w:szCs w:val="32"/>
          <w:lang w:val="en-US"/>
        </w:rPr>
        <w:t xml:space="preserve">Bank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auditi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xulosasi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kimlar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uchun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proofErr w:type="gramStart"/>
      <w:r w:rsidRPr="006C4A54">
        <w:rPr>
          <w:rFonts w:ascii="Times New Roman" w:hAnsi="Times New Roman"/>
          <w:sz w:val="32"/>
          <w:szCs w:val="32"/>
          <w:lang w:val="en-US"/>
        </w:rPr>
        <w:t>mo‘</w:t>
      </w:r>
      <w:proofErr w:type="gramEnd"/>
      <w:r w:rsidRPr="006C4A54">
        <w:rPr>
          <w:rFonts w:ascii="Times New Roman" w:hAnsi="Times New Roman"/>
          <w:sz w:val="32"/>
          <w:szCs w:val="32"/>
          <w:lang w:val="en-US"/>
        </w:rPr>
        <w:t>ljallanga</w:t>
      </w:r>
      <w:r w:rsidR="00DE413F">
        <w:rPr>
          <w:rFonts w:ascii="Times New Roman" w:hAnsi="Times New Roman"/>
          <w:sz w:val="32"/>
          <w:szCs w:val="32"/>
          <w:lang w:val="en-US"/>
        </w:rPr>
        <w:t>n</w:t>
      </w:r>
      <w:proofErr w:type="spellEnd"/>
      <w:r w:rsidR="00DE413F">
        <w:rPr>
          <w:rFonts w:ascii="Times New Roman" w:hAnsi="Times New Roman"/>
          <w:sz w:val="32"/>
          <w:szCs w:val="32"/>
          <w:lang w:val="en-US"/>
        </w:rPr>
        <w:t>.</w:t>
      </w:r>
    </w:p>
    <w:p w14:paraId="71AA7EA4" w14:textId="77777777" w:rsidR="00D377B2" w:rsidRPr="006C4A54" w:rsidRDefault="00D377B2" w:rsidP="005043E1">
      <w:pPr>
        <w:pStyle w:val="a4"/>
        <w:numPr>
          <w:ilvl w:val="0"/>
          <w:numId w:val="62"/>
        </w:numPr>
        <w:spacing w:line="240" w:lineRule="auto"/>
        <w:ind w:left="426"/>
        <w:jc w:val="both"/>
        <w:rPr>
          <w:rStyle w:val="fontstyle01"/>
          <w:rFonts w:ascii="Times New Roman" w:hAnsi="Times New Roman"/>
          <w:bCs w:val="0"/>
          <w:color w:val="auto"/>
          <w:sz w:val="32"/>
          <w:szCs w:val="32"/>
          <w:lang w:val="uz-Cyrl-UZ"/>
        </w:rPr>
      </w:pPr>
      <w:r w:rsidRPr="006C4A54">
        <w:rPr>
          <w:rFonts w:ascii="Times New Roman" w:eastAsia="Arial" w:hAnsi="Times New Roman"/>
          <w:sz w:val="32"/>
          <w:szCs w:val="32"/>
          <w:lang w:val="uz-Cyrl-UZ"/>
        </w:rPr>
        <w:t xml:space="preserve">Banklarda hisob-kitob operatsiyalari auditining maqsadi, vazifalari va </w:t>
      </w:r>
      <w:r w:rsidRPr="006C4A54">
        <w:rPr>
          <w:rFonts w:ascii="Times New Roman" w:eastAsia="Arial" w:hAnsi="Times New Roman"/>
          <w:color w:val="000000"/>
          <w:sz w:val="32"/>
          <w:szCs w:val="32"/>
          <w:lang w:val="uz-Cyrl-UZ"/>
        </w:rPr>
        <w:t>auditorlik tekshiruvi manbalari</w:t>
      </w:r>
      <w:r w:rsidRPr="006C4A54">
        <w:rPr>
          <w:rFonts w:ascii="Times New Roman" w:hAnsi="Times New Roman"/>
          <w:bCs/>
          <w:sz w:val="32"/>
          <w:szCs w:val="32"/>
          <w:bdr w:val="none" w:sz="0" w:space="0" w:color="auto" w:frame="1"/>
          <w:lang w:val="uz-Cyrl-UZ"/>
        </w:rPr>
        <w:t xml:space="preserve"> </w:t>
      </w:r>
      <w:r w:rsidRPr="006C4A54">
        <w:rPr>
          <w:rStyle w:val="fontstyle01"/>
          <w:rFonts w:ascii="Times New Roman" w:hAnsi="Times New Roman"/>
          <w:sz w:val="32"/>
          <w:szCs w:val="32"/>
          <w:lang w:val="uz-Cyrl-UZ"/>
        </w:rPr>
        <w:t xml:space="preserve"> </w:t>
      </w:r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uz-Cyrl-UZ"/>
        </w:rPr>
        <w:t>(Tayanch so`zlar: Tarmoq ichidagi va tarmoqlararo raqobat;)</w:t>
      </w:r>
    </w:p>
    <w:p w14:paraId="34C94D7E" w14:textId="77777777" w:rsidR="00D377B2" w:rsidRPr="006C4A54" w:rsidRDefault="00C2621B" w:rsidP="005043E1">
      <w:pPr>
        <w:pStyle w:val="a4"/>
        <w:numPr>
          <w:ilvl w:val="0"/>
          <w:numId w:val="62"/>
        </w:numPr>
        <w:spacing w:line="240" w:lineRule="auto"/>
        <w:ind w:left="426"/>
        <w:jc w:val="both"/>
        <w:rPr>
          <w:rFonts w:ascii="Times New Roman" w:hAnsi="Times New Roman"/>
          <w:b/>
          <w:sz w:val="32"/>
          <w:szCs w:val="32"/>
          <w:lang w:val="en-US"/>
        </w:rPr>
      </w:pP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lastRenderedPageBreak/>
        <w:t>Kredit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uchun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foizlar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qanday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tartibda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qanday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provodkalar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orqali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undiriladi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r w:rsidR="00D377B2" w:rsidRPr="006C4A54">
        <w:rPr>
          <w:rFonts w:ascii="Times New Roman" w:hAnsi="Times New Roman"/>
          <w:bCs/>
          <w:i/>
          <w:sz w:val="32"/>
          <w:szCs w:val="32"/>
          <w:lang w:val="en-US"/>
        </w:rPr>
        <w:t>(</w:t>
      </w:r>
      <w:proofErr w:type="spellStart"/>
      <w:r w:rsidR="00D377B2"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="00D377B2"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Fonts w:ascii="Times New Roman" w:hAnsi="Times New Roman"/>
          <w:bCs/>
          <w:i/>
          <w:sz w:val="32"/>
          <w:szCs w:val="32"/>
          <w:lang w:val="en-US"/>
        </w:rPr>
        <w:t>so`</w:t>
      </w:r>
      <w:proofErr w:type="gramStart"/>
      <w:r w:rsidR="00D377B2" w:rsidRPr="006C4A54">
        <w:rPr>
          <w:rFonts w:ascii="Times New Roman" w:hAnsi="Times New Roman"/>
          <w:bCs/>
          <w:i/>
          <w:sz w:val="32"/>
          <w:szCs w:val="32"/>
          <w:lang w:val="en-US"/>
        </w:rPr>
        <w:t>zlar</w:t>
      </w:r>
      <w:proofErr w:type="spellEnd"/>
      <w:r w:rsidR="00D377B2"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proofErr w:type="spellStart"/>
      <w:r w:rsidR="00D377B2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Auditorlik</w:t>
      </w:r>
      <w:proofErr w:type="spellEnd"/>
      <w:proofErr w:type="gramEnd"/>
      <w:r w:rsidR="00D377B2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qo'mitasi</w:t>
      </w:r>
      <w:proofErr w:type="spellEnd"/>
      <w:r w:rsidR="00D377B2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="00D377B2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Kredit</w:t>
      </w:r>
      <w:proofErr w:type="spellEnd"/>
      <w:r w:rsidR="00D377B2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qo'mitasi</w:t>
      </w:r>
      <w:proofErr w:type="spellEnd"/>
      <w:r w:rsidR="00D377B2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="00D377B2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Investitsiya</w:t>
      </w:r>
      <w:proofErr w:type="spellEnd"/>
      <w:r w:rsidR="00D377B2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="00D377B2"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qo‘mitasi</w:t>
      </w:r>
      <w:proofErr w:type="spellEnd"/>
      <w:r w:rsidR="00D377B2" w:rsidRPr="006C4A54">
        <w:rPr>
          <w:rFonts w:ascii="Times New Roman" w:hAnsi="Times New Roman"/>
          <w:bCs/>
          <w:i/>
          <w:sz w:val="32"/>
          <w:szCs w:val="32"/>
          <w:lang w:val="en-US"/>
        </w:rPr>
        <w:t>))</w:t>
      </w:r>
    </w:p>
    <w:p w14:paraId="0DFC7754" w14:textId="77777777" w:rsidR="00DE413F" w:rsidRPr="00DE413F" w:rsidRDefault="00C2621B" w:rsidP="005043E1">
      <w:pPr>
        <w:pStyle w:val="a4"/>
        <w:widowControl w:val="0"/>
        <w:numPr>
          <w:ilvl w:val="0"/>
          <w:numId w:val="62"/>
        </w:numPr>
        <w:shd w:val="clear" w:color="auto" w:fill="FFFFFF"/>
        <w:autoSpaceDE w:val="0"/>
        <w:autoSpaceDN w:val="0"/>
        <w:spacing w:after="0" w:line="240" w:lineRule="auto"/>
        <w:ind w:left="426" w:right="21"/>
        <w:jc w:val="both"/>
        <w:rPr>
          <w:rFonts w:ascii="Times New Roman" w:hAnsi="Times New Roman"/>
          <w:sz w:val="32"/>
          <w:szCs w:val="32"/>
          <w:lang w:val="uz-Cyrl-UZ"/>
        </w:rPr>
      </w:pPr>
      <w:r w:rsidRPr="00DE413F">
        <w:rPr>
          <w:rFonts w:ascii="Times New Roman" w:eastAsia="Arial" w:hAnsi="Times New Roman"/>
          <w:sz w:val="32"/>
          <w:szCs w:val="32"/>
          <w:lang w:val="uz-Cyrl-UZ"/>
        </w:rPr>
        <w:t>Auditorning kasbiy etikasi</w:t>
      </w:r>
      <w:r w:rsidR="00DE413F" w:rsidRPr="00DE413F">
        <w:rPr>
          <w:rFonts w:ascii="Times New Roman" w:eastAsia="Arial" w:hAnsi="Times New Roman"/>
          <w:sz w:val="32"/>
          <w:szCs w:val="32"/>
          <w:lang w:val="en-US"/>
        </w:rPr>
        <w:t>.</w:t>
      </w:r>
    </w:p>
    <w:p w14:paraId="2E53BCB5" w14:textId="2C3BD238" w:rsidR="00D377B2" w:rsidRPr="00DE413F" w:rsidRDefault="00D377B2" w:rsidP="005043E1">
      <w:pPr>
        <w:pStyle w:val="a4"/>
        <w:widowControl w:val="0"/>
        <w:numPr>
          <w:ilvl w:val="0"/>
          <w:numId w:val="62"/>
        </w:numPr>
        <w:shd w:val="clear" w:color="auto" w:fill="FFFFFF"/>
        <w:autoSpaceDE w:val="0"/>
        <w:autoSpaceDN w:val="0"/>
        <w:spacing w:after="0" w:line="240" w:lineRule="auto"/>
        <w:ind w:left="426" w:right="21"/>
        <w:jc w:val="both"/>
        <w:rPr>
          <w:rFonts w:ascii="Times New Roman" w:hAnsi="Times New Roman"/>
          <w:sz w:val="32"/>
          <w:szCs w:val="32"/>
          <w:lang w:val="uz-Cyrl-UZ"/>
        </w:rPr>
      </w:pPr>
      <w:r w:rsidRPr="00DE413F">
        <w:rPr>
          <w:rFonts w:ascii="Times New Roman" w:hAnsi="Times New Roman"/>
          <w:sz w:val="32"/>
          <w:szCs w:val="32"/>
          <w:lang w:val="uz-Cyrl-UZ"/>
        </w:rPr>
        <w:t>Pul-hisob-kitob xujjatlari  qanday rekvizitlarga ega bo‘lishi kerak?</w:t>
      </w:r>
    </w:p>
    <w:p w14:paraId="5D7B4524" w14:textId="77777777" w:rsidR="00D377B2" w:rsidRPr="006C4A54" w:rsidRDefault="00D377B2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/>
        <w:jc w:val="both"/>
        <w:rPr>
          <w:rFonts w:ascii="Times New Roman" w:eastAsia="Arial" w:hAnsi="Times New Roman"/>
          <w:color w:val="000000"/>
          <w:sz w:val="32"/>
          <w:szCs w:val="32"/>
          <w:lang w:val="en-US"/>
        </w:rPr>
      </w:pP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Тijorat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banki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kredit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siyosatini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tahlil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qilish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,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omonatchilar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kreditorlarning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manfaatlariga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ta’sir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etuvchi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omillarni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aniqlash</w:t>
      </w:r>
      <w:proofErr w:type="spellEnd"/>
    </w:p>
    <w:p w14:paraId="323D920B" w14:textId="77777777" w:rsidR="008E0B79" w:rsidRPr="006C4A54" w:rsidRDefault="008E0B7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r w:rsidRPr="006C4A54">
        <w:rPr>
          <w:rFonts w:ascii="Times New Roman" w:eastAsia="Arial" w:hAnsi="Times New Roman"/>
          <w:sz w:val="32"/>
          <w:szCs w:val="32"/>
          <w:lang w:val="uz-Cyrl-UZ"/>
        </w:rPr>
        <w:t xml:space="preserve">Bank auditi tushunchasi va </w:t>
      </w:r>
      <w:r w:rsidRPr="006C4A54">
        <w:rPr>
          <w:rFonts w:ascii="Times New Roman" w:eastAsia="Arial" w:hAnsi="Times New Roman"/>
          <w:color w:val="000000"/>
          <w:sz w:val="32"/>
          <w:szCs w:val="32"/>
          <w:lang w:val="uz-Cyrl-UZ"/>
        </w:rPr>
        <w:t>auditorlik faoliyatining mohiyati</w:t>
      </w:r>
      <w:r w:rsidRPr="006C4A54">
        <w:rPr>
          <w:rFonts w:ascii="Times New Roman" w:hAnsi="Times New Roman"/>
          <w:sz w:val="32"/>
          <w:szCs w:val="32"/>
          <w:lang w:val="uz-Cyrl-UZ"/>
        </w:rPr>
        <w:t>?</w:t>
      </w:r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(Tayanch so`zlari: </w:t>
      </w:r>
      <w:r w:rsidRPr="006C4A54">
        <w:rPr>
          <w:rFonts w:ascii="Times New Roman" w:hAnsi="Times New Roman"/>
          <w:sz w:val="32"/>
          <w:szCs w:val="32"/>
          <w:lang w:val="uz-Cyrl-UZ"/>
        </w:rPr>
        <w:t>i</w:t>
      </w:r>
      <w:r w:rsidRPr="006C4A54">
        <w:rPr>
          <w:rFonts w:ascii="Times New Roman" w:hAnsi="Times New Roman"/>
          <w:i/>
          <w:sz w:val="32"/>
          <w:szCs w:val="32"/>
          <w:lang w:val="uz-Cyrl-UZ"/>
        </w:rPr>
        <w:t>qtisodiy va ijtimoiy maqsad,</w:t>
      </w:r>
      <w:r w:rsidRPr="006C4A54">
        <w:rPr>
          <w:rFonts w:ascii="Times New Roman" w:hAnsi="Times New Roman"/>
          <w:sz w:val="32"/>
          <w:szCs w:val="32"/>
          <w:lang w:val="uz-Cyrl-UZ"/>
        </w:rPr>
        <w:t xml:space="preserve"> </w:t>
      </w:r>
      <w:r w:rsidRPr="006C4A54">
        <w:rPr>
          <w:rFonts w:ascii="Times New Roman" w:hAnsi="Times New Roman"/>
          <w:i/>
          <w:sz w:val="32"/>
          <w:szCs w:val="32"/>
          <w:lang w:val="uz-Cyrl-UZ"/>
        </w:rPr>
        <w:t>foyda olishni ta’minlash,</w:t>
      </w:r>
      <w:r w:rsidRPr="006C4A54">
        <w:rPr>
          <w:rFonts w:ascii="Times New Roman" w:hAnsi="Times New Roman"/>
          <w:sz w:val="32"/>
          <w:szCs w:val="32"/>
          <w:lang w:val="uz-Cyrl-UZ"/>
        </w:rPr>
        <w:t xml:space="preserve"> </w:t>
      </w:r>
      <w:r w:rsidRPr="006C4A54">
        <w:rPr>
          <w:rFonts w:ascii="Times New Roman" w:hAnsi="Times New Roman"/>
          <w:i/>
          <w:sz w:val="32"/>
          <w:szCs w:val="32"/>
          <w:lang w:val="uz-Cyrl-UZ"/>
        </w:rPr>
        <w:t xml:space="preserve">risklarni aniqlash </w:t>
      </w:r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>)</w:t>
      </w:r>
    </w:p>
    <w:p w14:paraId="7F1873E1" w14:textId="191DC71B" w:rsidR="008E0B79" w:rsidRPr="006C4A54" w:rsidRDefault="008E0B79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32"/>
          <w:szCs w:val="32"/>
          <w:lang w:val="uz-Cyrl-UZ"/>
        </w:rPr>
      </w:pPr>
      <w:r w:rsidRPr="006C4A54">
        <w:rPr>
          <w:rFonts w:ascii="Times New Roman" w:eastAsia="Arial" w:hAnsi="Times New Roman"/>
          <w:sz w:val="32"/>
          <w:szCs w:val="32"/>
          <w:lang w:val="uz-Cyrl-UZ"/>
        </w:rPr>
        <w:t>Auditorning kasbiy etikasi</w:t>
      </w:r>
      <w:r w:rsidRPr="006C4A54">
        <w:rPr>
          <w:rFonts w:ascii="Times New Roman" w:hAnsi="Times New Roman"/>
          <w:sz w:val="32"/>
          <w:szCs w:val="32"/>
          <w:lang w:val="en-US"/>
        </w:rPr>
        <w:t>.</w:t>
      </w:r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(Tayanch so`zlar: </w:t>
      </w:r>
      <w:r w:rsidRPr="006C4A54">
        <w:rPr>
          <w:rFonts w:ascii="Times New Roman" w:hAnsi="Times New Roman"/>
          <w:i/>
          <w:color w:val="000000"/>
          <w:sz w:val="32"/>
          <w:szCs w:val="32"/>
          <w:lang w:val="uz-Cyrl-UZ"/>
        </w:rPr>
        <w:t>qoida va me’yorlar majmuasi, bank ustavi)</w:t>
      </w:r>
    </w:p>
    <w:p w14:paraId="68226E4E" w14:textId="77777777" w:rsidR="008E0B79" w:rsidRPr="006C4A54" w:rsidRDefault="008E0B79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32"/>
          <w:szCs w:val="32"/>
          <w:lang w:val="uz-Cyrl-UZ"/>
        </w:rPr>
      </w:pPr>
      <w:proofErr w:type="spellStart"/>
      <w:proofErr w:type="gramStart"/>
      <w:r w:rsidRPr="006C4A54">
        <w:rPr>
          <w:rFonts w:ascii="Times New Roman" w:hAnsi="Times New Roman"/>
          <w:sz w:val="32"/>
          <w:szCs w:val="32"/>
          <w:lang w:val="en-US"/>
        </w:rPr>
        <w:t>O‘</w:t>
      </w:r>
      <w:proofErr w:type="gramEnd"/>
      <w:r w:rsidRPr="006C4A54">
        <w:rPr>
          <w:rFonts w:ascii="Times New Roman" w:hAnsi="Times New Roman"/>
          <w:sz w:val="32"/>
          <w:szCs w:val="32"/>
          <w:lang w:val="en-US"/>
        </w:rPr>
        <w:t>z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vaqtida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qaytarilmagan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kreditlar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bo‘yicha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6C4A54">
        <w:rPr>
          <w:rFonts w:ascii="Times New Roman" w:hAnsi="Times New Roman"/>
          <w:sz w:val="32"/>
          <w:szCs w:val="32"/>
          <w:lang w:val="uz-Cyrl-UZ"/>
        </w:rPr>
        <w:t xml:space="preserve">audit tekshiruvida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qanday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6C4A54">
        <w:rPr>
          <w:rFonts w:ascii="Times New Roman" w:hAnsi="Times New Roman"/>
          <w:sz w:val="32"/>
          <w:szCs w:val="32"/>
          <w:lang w:val="uz-Cyrl-UZ"/>
        </w:rPr>
        <w:t>amallar</w:t>
      </w:r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bajariladi</w:t>
      </w:r>
      <w:proofErr w:type="spellEnd"/>
      <w:r w:rsidRPr="006C4A54">
        <w:rPr>
          <w:rFonts w:ascii="Times New Roman" w:hAnsi="Times New Roman"/>
          <w:sz w:val="32"/>
          <w:szCs w:val="32"/>
          <w:lang w:val="uz-Cyrl-UZ"/>
        </w:rPr>
        <w:t>?</w:t>
      </w:r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(resurslar,mijozlar,kadrlar,axborotlar)</w:t>
      </w:r>
    </w:p>
    <w:p w14:paraId="0BEE9203" w14:textId="77777777" w:rsidR="008E0B79" w:rsidRPr="006C4A54" w:rsidRDefault="008E0B79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32"/>
          <w:szCs w:val="32"/>
          <w:lang w:val="uz-Cyrl-UZ"/>
        </w:rPr>
      </w:pPr>
      <w:r w:rsidRPr="006C4A54">
        <w:rPr>
          <w:rFonts w:ascii="Times New Roman" w:hAnsi="Times New Roman"/>
          <w:sz w:val="32"/>
          <w:szCs w:val="32"/>
          <w:lang w:val="uz-Cyrl-UZ"/>
        </w:rPr>
        <w:t>Akkreditivlar bo‘yicha hisob-kitoblarning afzalliklarini ayting?</w:t>
      </w:r>
    </w:p>
    <w:p w14:paraId="5A64313D" w14:textId="77777777" w:rsidR="008E0B79" w:rsidRPr="006C4A54" w:rsidRDefault="008E0B79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32"/>
          <w:szCs w:val="32"/>
          <w:lang w:val="uz-Cyrl-UZ"/>
        </w:rPr>
      </w:pPr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Bank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kredit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portfeli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sifatini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tekshirish</w:t>
      </w:r>
      <w:proofErr w:type="spellEnd"/>
    </w:p>
    <w:p w14:paraId="1DFFE650" w14:textId="77777777" w:rsidR="008E0B79" w:rsidRPr="006C4A54" w:rsidRDefault="008E0B7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Banklarda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kredit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operatsiyalari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auditining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maqsadi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,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vazifalari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auditorlik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tekshiruvi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manbalari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?</w:t>
      </w:r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(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so`zlar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moliyaviy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iqtisodiy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tashkiliy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huquqiy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masalalar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Xalqaro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bank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ishi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moliyaning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elementlari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7D334295" w14:textId="77777777" w:rsidR="008E0B79" w:rsidRPr="006C4A54" w:rsidRDefault="008E0B79" w:rsidP="005043E1">
      <w:pPr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r w:rsidRPr="006C4A54">
        <w:rPr>
          <w:rFonts w:ascii="Times New Roman" w:hAnsi="Times New Roman"/>
          <w:sz w:val="32"/>
          <w:szCs w:val="32"/>
          <w:lang w:val="uz-Cyrl-UZ"/>
        </w:rPr>
        <w:t>To‘lov topshiriqnomalari bo‘yicha hisob-kitoblarning afzalliklarini ayting?</w:t>
      </w:r>
    </w:p>
    <w:p w14:paraId="328E3ED2" w14:textId="77777777" w:rsidR="008E0B79" w:rsidRPr="006C4A54" w:rsidRDefault="008E0B79" w:rsidP="005043E1">
      <w:pPr>
        <w:pStyle w:val="a4"/>
        <w:numPr>
          <w:ilvl w:val="1"/>
          <w:numId w:val="62"/>
        </w:numPr>
        <w:spacing w:after="0" w:line="240" w:lineRule="auto"/>
        <w:ind w:left="426"/>
        <w:jc w:val="both"/>
        <w:rPr>
          <w:rStyle w:val="fontstyle01"/>
          <w:rFonts w:ascii="Times New Roman" w:hAnsi="Times New Roman"/>
          <w:b w:val="0"/>
          <w:bCs w:val="0"/>
          <w:color w:val="auto"/>
          <w:sz w:val="32"/>
          <w:szCs w:val="32"/>
          <w:lang w:val="en-US"/>
        </w:rPr>
      </w:pPr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(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so`zlar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Pr="006C4A54">
        <w:rPr>
          <w:rFonts w:ascii="Times New Roman" w:hAnsi="Times New Roman"/>
          <w:b/>
          <w:bCs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Bankning</w:t>
      </w:r>
      <w:proofErr w:type="spellEnd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resurs</w:t>
      </w:r>
      <w:proofErr w:type="spellEnd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bazasini</w:t>
      </w:r>
      <w:proofErr w:type="spellEnd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baholash</w:t>
      </w:r>
      <w:proofErr w:type="spellEnd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, Bank 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faoliyatining</w:t>
      </w:r>
      <w:proofErr w:type="spellEnd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rivojlanish</w:t>
      </w:r>
      <w:proofErr w:type="spellEnd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proofErr w:type="gram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ko‘</w:t>
      </w:r>
      <w:proofErr w:type="gramEnd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rsatkicharini</w:t>
      </w:r>
      <w:proofErr w:type="spellEnd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baholash</w:t>
      </w:r>
      <w:proofErr w:type="spellEnd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,  bank 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aktivlari</w:t>
      </w:r>
      <w:proofErr w:type="spellEnd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holatini</w:t>
      </w:r>
      <w:proofErr w:type="spellEnd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baholash</w:t>
      </w:r>
      <w:proofErr w:type="spellEnd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bankning</w:t>
      </w:r>
      <w:proofErr w:type="spellEnd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daromadliligini</w:t>
      </w:r>
      <w:proofErr w:type="spellEnd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baholash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160CDF53" w14:textId="77777777" w:rsidR="008E0B79" w:rsidRPr="006C4A54" w:rsidRDefault="008E0B7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Banklararo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hisob-kitob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operatsiyalari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auditi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(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so`zlar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funksional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model,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divizion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model,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geografik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model</w:t>
      </w:r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06E02F40" w14:textId="77777777" w:rsidR="008E0B79" w:rsidRPr="006C4A54" w:rsidRDefault="008E0B79" w:rsidP="005043E1">
      <w:pPr>
        <w:numPr>
          <w:ilvl w:val="0"/>
          <w:numId w:val="62"/>
        </w:numPr>
        <w:tabs>
          <w:tab w:val="left" w:pos="5387"/>
        </w:tabs>
        <w:spacing w:after="0" w:line="240" w:lineRule="auto"/>
        <w:ind w:left="426"/>
        <w:jc w:val="both"/>
        <w:rPr>
          <w:rFonts w:ascii="Times New Roman" w:hAnsi="Times New Roman"/>
          <w:noProof/>
          <w:sz w:val="32"/>
          <w:szCs w:val="32"/>
          <w:lang w:val="en-US"/>
        </w:rPr>
      </w:pPr>
      <w:r w:rsidRPr="006C4A54">
        <w:rPr>
          <w:rFonts w:ascii="Times New Roman" w:hAnsi="Times New Roman"/>
          <w:noProof/>
          <w:sz w:val="32"/>
          <w:szCs w:val="32"/>
          <w:lang w:val="en-US"/>
        </w:rPr>
        <w:t>Kanday operatsiyalar kirim kassa operatsiyalari deyiladi?</w:t>
      </w:r>
    </w:p>
    <w:p w14:paraId="61815149" w14:textId="77777777" w:rsidR="008E0B79" w:rsidRPr="006C4A54" w:rsidRDefault="008E0B79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spacing w:after="160" w:line="240" w:lineRule="auto"/>
        <w:ind w:left="426" w:right="21"/>
        <w:jc w:val="both"/>
        <w:rPr>
          <w:rFonts w:ascii="Times New Roman" w:eastAsia="Arial" w:hAnsi="Times New Roman"/>
          <w:sz w:val="32"/>
          <w:szCs w:val="32"/>
          <w:lang w:val="uz-Cyrl-UZ"/>
        </w:rPr>
      </w:pPr>
      <w:r w:rsidRPr="006C4A54">
        <w:rPr>
          <w:rFonts w:ascii="Times New Roman" w:eastAsia="Arial" w:hAnsi="Times New Roman"/>
          <w:sz w:val="32"/>
          <w:szCs w:val="32"/>
          <w:lang w:val="uz-Cyrl-UZ"/>
        </w:rPr>
        <w:t>Banklarda sintetik va analitik hisobni tashkil qilinishini tekshirish</w:t>
      </w:r>
    </w:p>
    <w:p w14:paraId="39184FB6" w14:textId="77777777" w:rsidR="008E0B79" w:rsidRPr="006C4A54" w:rsidRDefault="008E0B79" w:rsidP="005043E1">
      <w:pPr>
        <w:pStyle w:val="a4"/>
        <w:spacing w:after="0" w:line="240" w:lineRule="auto"/>
        <w:ind w:left="426"/>
        <w:jc w:val="both"/>
        <w:rPr>
          <w:rStyle w:val="fontstyle01"/>
          <w:rFonts w:ascii="Times New Roman" w:hAnsi="Times New Roman"/>
          <w:b w:val="0"/>
          <w:bCs w:val="0"/>
          <w:color w:val="auto"/>
          <w:sz w:val="32"/>
          <w:szCs w:val="32"/>
          <w:lang w:val="en-US"/>
        </w:rPr>
      </w:pPr>
    </w:p>
    <w:p w14:paraId="5135A878" w14:textId="77777777" w:rsidR="008E0B79" w:rsidRPr="006C4A54" w:rsidRDefault="008E0B79" w:rsidP="005043E1">
      <w:pPr>
        <w:pStyle w:val="a4"/>
        <w:numPr>
          <w:ilvl w:val="0"/>
          <w:numId w:val="62"/>
        </w:numPr>
        <w:tabs>
          <w:tab w:val="left" w:pos="53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Auditorlik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faoliyati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proofErr w:type="gram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to‘</w:t>
      </w:r>
      <w:proofErr w:type="gram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g‘risida”gi</w:t>
      </w:r>
      <w:proofErr w:type="spellEnd"/>
      <w:r w:rsidRPr="006C4A54">
        <w:rPr>
          <w:rFonts w:ascii="Times New Roman" w:hAnsi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qonungan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izoh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bering</w:t>
      </w:r>
      <w:proofErr w:type="spellEnd"/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>.</w:t>
      </w:r>
    </w:p>
    <w:p w14:paraId="128CDDF6" w14:textId="266C0B7C" w:rsidR="008E0B79" w:rsidRPr="006C4A54" w:rsidRDefault="008E0B79" w:rsidP="005043E1">
      <w:pPr>
        <w:pStyle w:val="a4"/>
        <w:numPr>
          <w:ilvl w:val="0"/>
          <w:numId w:val="62"/>
        </w:numPr>
        <w:tabs>
          <w:tab w:val="left" w:pos="53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Banklarda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auditni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tashkil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etish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masalalari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r w:rsidRPr="006C4A54">
        <w:rPr>
          <w:rFonts w:ascii="Times New Roman" w:eastAsia="Arial" w:hAnsi="Times New Roman"/>
          <w:sz w:val="32"/>
          <w:szCs w:val="32"/>
          <w:lang w:val="uz-Cyrl-UZ"/>
        </w:rPr>
        <w:t>me’yoriy-huquqiy asoslari</w:t>
      </w:r>
    </w:p>
    <w:p w14:paraId="412BDC17" w14:textId="1A016220" w:rsidR="008E0B79" w:rsidRPr="006C4A54" w:rsidRDefault="008E0B7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b/>
          <w:bCs/>
          <w:color w:val="000000"/>
          <w:sz w:val="32"/>
          <w:szCs w:val="32"/>
          <w:lang w:val="en-US"/>
        </w:rPr>
      </w:pPr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(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so`zlar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Korporativ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boshqaruv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,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boshqaruv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proofErr w:type="gramStart"/>
      <w:r w:rsidRPr="006C4A54">
        <w:rPr>
          <w:rFonts w:ascii="Times New Roman" w:hAnsi="Times New Roman"/>
          <w:i/>
          <w:sz w:val="32"/>
          <w:szCs w:val="32"/>
          <w:lang w:val="en-US"/>
        </w:rPr>
        <w:t>hisobi,bank</w:t>
      </w:r>
      <w:proofErr w:type="spellEnd"/>
      <w:proofErr w:type="gram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faoliyatida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risklarni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boshqarish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>)</w:t>
      </w:r>
    </w:p>
    <w:p w14:paraId="4AA74143" w14:textId="421E2371" w:rsidR="008E0B79" w:rsidRPr="006C4A54" w:rsidRDefault="008E0B79" w:rsidP="005043E1">
      <w:pPr>
        <w:pStyle w:val="a4"/>
        <w:numPr>
          <w:ilvl w:val="0"/>
          <w:numId w:val="62"/>
        </w:numPr>
        <w:tabs>
          <w:tab w:val="left" w:pos="53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6C4A54">
        <w:rPr>
          <w:rFonts w:ascii="Times New Roman" w:eastAsia="Arial" w:hAnsi="Times New Roman"/>
          <w:sz w:val="32"/>
          <w:szCs w:val="32"/>
          <w:lang w:val="uz-Cyrl-UZ"/>
        </w:rPr>
        <w:t>Banklarda ichki nazorat samaradorligini baholash</w:t>
      </w:r>
      <w:r w:rsidRPr="006C4A54">
        <w:rPr>
          <w:rFonts w:ascii="Times New Roman" w:hAnsi="Times New Roman"/>
          <w:sz w:val="32"/>
          <w:szCs w:val="32"/>
          <w:lang w:val="en-US"/>
        </w:rPr>
        <w:t>?</w:t>
      </w:r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(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so`zlar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anglo-amerika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yapon-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german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modellari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0D7F7831" w14:textId="77777777" w:rsidR="008E0B79" w:rsidRPr="006C4A54" w:rsidRDefault="008E0B79" w:rsidP="005043E1">
      <w:pPr>
        <w:numPr>
          <w:ilvl w:val="0"/>
          <w:numId w:val="62"/>
        </w:numPr>
        <w:tabs>
          <w:tab w:val="left" w:pos="5387"/>
        </w:tabs>
        <w:spacing w:after="0" w:line="240" w:lineRule="auto"/>
        <w:ind w:left="426"/>
        <w:jc w:val="both"/>
        <w:rPr>
          <w:rFonts w:ascii="Times New Roman" w:hAnsi="Times New Roman"/>
          <w:noProof/>
          <w:sz w:val="32"/>
          <w:szCs w:val="32"/>
          <w:lang w:val="en-US"/>
        </w:rPr>
      </w:pPr>
      <w:r w:rsidRPr="006C4A54">
        <w:rPr>
          <w:rFonts w:ascii="Times New Roman" w:hAnsi="Times New Roman"/>
          <w:noProof/>
          <w:sz w:val="32"/>
          <w:szCs w:val="32"/>
          <w:lang w:val="en-US"/>
        </w:rPr>
        <w:t>Valyuta  kassa operatsiyalari auditi qanday amalga oshiriladi?</w:t>
      </w:r>
    </w:p>
    <w:p w14:paraId="4CE6EDFD" w14:textId="77777777" w:rsidR="008E0B79" w:rsidRPr="006C4A54" w:rsidRDefault="008E0B79" w:rsidP="005043E1">
      <w:pPr>
        <w:pStyle w:val="a4"/>
        <w:widowControl w:val="0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32"/>
          <w:szCs w:val="32"/>
          <w:lang w:val="en-US"/>
        </w:rPr>
      </w:pP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lastRenderedPageBreak/>
        <w:t>Jahon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qimmatli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qog’ozlar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bozori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tarkibiy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tuzilishi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qanday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,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ularga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izoh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bering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.</w:t>
      </w:r>
      <w:r w:rsidRPr="006C4A54">
        <w:rPr>
          <w:rFonts w:ascii="Times New Roman" w:hAnsi="Times New Roman"/>
          <w:b/>
          <w:bCs/>
          <w:sz w:val="32"/>
          <w:szCs w:val="32"/>
          <w:lang w:val="en-US"/>
        </w:rPr>
        <w:t xml:space="preserve"> </w:t>
      </w:r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(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so`zlar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2020 — 2025-Yillarga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mo’ljallangan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proofErr w:type="gramStart"/>
      <w:r w:rsidRPr="006C4A54">
        <w:rPr>
          <w:rFonts w:ascii="Times New Roman" w:hAnsi="Times New Roman"/>
          <w:i/>
          <w:sz w:val="32"/>
          <w:szCs w:val="32"/>
          <w:lang w:val="en-US"/>
        </w:rPr>
        <w:t>O‘</w:t>
      </w:r>
      <w:proofErr w:type="gramEnd"/>
      <w:r w:rsidRPr="006C4A54">
        <w:rPr>
          <w:rFonts w:ascii="Times New Roman" w:hAnsi="Times New Roman"/>
          <w:i/>
          <w:sz w:val="32"/>
          <w:szCs w:val="32"/>
          <w:lang w:val="en-US"/>
        </w:rPr>
        <w:t>zbkiston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Respublikasining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 bank 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tizimini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isloh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qilish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strategiyasi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, 2017 — 2021-yillarda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O‘zbekiston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Respublikasini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rivojlantirishning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strategiyasi</w:t>
      </w:r>
      <w:proofErr w:type="spellEnd"/>
      <w:r w:rsidRPr="006C4A54">
        <w:rPr>
          <w:rFonts w:ascii="Times New Roman" w:hAnsi="Times New Roman"/>
          <w:bCs/>
          <w:sz w:val="32"/>
          <w:szCs w:val="32"/>
          <w:lang w:val="en-US"/>
        </w:rPr>
        <w:t>)</w:t>
      </w:r>
    </w:p>
    <w:p w14:paraId="5244DB8D" w14:textId="77777777" w:rsidR="008E0B79" w:rsidRPr="006C4A54" w:rsidRDefault="008E0B7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Style w:val="fontstyle01"/>
          <w:rFonts w:ascii="Times New Roman" w:hAnsi="Times New Roman"/>
          <w:b w:val="0"/>
          <w:bCs w:val="0"/>
          <w:color w:val="auto"/>
          <w:sz w:val="32"/>
          <w:szCs w:val="32"/>
          <w:lang w:val="en-US"/>
        </w:rPr>
      </w:pP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Yevroobligatsiya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chet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el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obligatsiyalari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o’rtasidagi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o’xshashlik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farqlarni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aytib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bering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.</w:t>
      </w:r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(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so`zlar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r w:rsidRPr="006C4A54">
        <w:rPr>
          <w:rFonts w:ascii="Times New Roman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Xodimlarga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qo'yiladigan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talablar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nomzodlarni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ishga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proofErr w:type="gram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olish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bosqichlari</w:t>
      </w:r>
      <w:proofErr w:type="spellEnd"/>
      <w:proofErr w:type="gram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xodimlarni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baholash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tamoyillar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36A7857E" w14:textId="77777777" w:rsidR="008E0B79" w:rsidRPr="006C4A54" w:rsidRDefault="008E0B7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Style w:val="fontstyle01"/>
          <w:rFonts w:ascii="Times New Roman" w:hAnsi="Times New Roman"/>
          <w:b w:val="0"/>
          <w:bCs w:val="0"/>
          <w:color w:val="auto"/>
          <w:sz w:val="32"/>
          <w:szCs w:val="32"/>
          <w:lang w:val="en-US"/>
        </w:rPr>
      </w:pPr>
      <w:r w:rsidRPr="006C4A54">
        <w:rPr>
          <w:rFonts w:ascii="Times New Roman" w:hAnsi="Times New Roman"/>
          <w:sz w:val="32"/>
          <w:szCs w:val="32"/>
          <w:lang w:val="en-US"/>
        </w:rPr>
        <w:t xml:space="preserve">5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O’zbekistondagi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tijorat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banklari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xisob-kitoblarini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sanab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tush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untirib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bering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.</w:t>
      </w:r>
      <w:r w:rsidRPr="006C4A54">
        <w:rPr>
          <w:rStyle w:val="fontstyle01"/>
          <w:rFonts w:ascii="Times New Roman" w:hAnsi="Times New Roman"/>
          <w:sz w:val="32"/>
          <w:szCs w:val="32"/>
          <w:lang w:val="en-US"/>
        </w:rPr>
        <w:t xml:space="preserve"> (</w:t>
      </w:r>
      <w:proofErr w:type="spellStart"/>
      <w:r w:rsidRPr="006C4A54">
        <w:rPr>
          <w:rStyle w:val="fontstyle01"/>
          <w:rFonts w:ascii="Times New Roman" w:hAnsi="Times New Roman"/>
          <w:sz w:val="32"/>
          <w:szCs w:val="32"/>
          <w:lang w:val="en-US"/>
        </w:rPr>
        <w:t>Tayanch</w:t>
      </w:r>
      <w:proofErr w:type="spellEnd"/>
      <w:r w:rsidRPr="006C4A54">
        <w:rPr>
          <w:rStyle w:val="fontstyle01"/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Style w:val="fontstyle01"/>
          <w:rFonts w:ascii="Times New Roman" w:hAnsi="Times New Roman"/>
          <w:sz w:val="32"/>
          <w:szCs w:val="32"/>
          <w:lang w:val="en-US"/>
        </w:rPr>
        <w:t>so`zlar</w:t>
      </w:r>
      <w:proofErr w:type="spellEnd"/>
      <w:r w:rsidRPr="006C4A54">
        <w:rPr>
          <w:rStyle w:val="fontstyle01"/>
          <w:rFonts w:ascii="Times New Roman" w:hAnsi="Times New Roman"/>
          <w:sz w:val="32"/>
          <w:szCs w:val="32"/>
          <w:lang w:val="en-US"/>
        </w:rPr>
        <w:t xml:space="preserve">: </w:t>
      </w:r>
      <w:proofErr w:type="spellStart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Birlashgan</w:t>
      </w:r>
      <w:proofErr w:type="spellEnd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(yagona) </w:t>
      </w:r>
      <w:proofErr w:type="spellStart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manba</w:t>
      </w:r>
      <w:proofErr w:type="spellEnd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metodi</w:t>
      </w:r>
      <w:proofErr w:type="spellEnd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, </w:t>
      </w:r>
      <w:proofErr w:type="spellStart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Taqsim</w:t>
      </w:r>
      <w:proofErr w:type="spellEnd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langan</w:t>
      </w:r>
      <w:proofErr w:type="spellEnd"/>
      <w:r w:rsidRPr="006C4A54">
        <w:rPr>
          <w:rStyle w:val="fontstyle01"/>
          <w:rFonts w:ascii="Times New Roman" w:hAnsi="Times New Roman"/>
          <w:b w:val="0"/>
          <w:i/>
          <w:sz w:val="32"/>
          <w:szCs w:val="32"/>
          <w:lang w:val="en-US"/>
        </w:rPr>
        <w:t>)</w:t>
      </w:r>
    </w:p>
    <w:p w14:paraId="53B9015F" w14:textId="77777777" w:rsidR="008E0B79" w:rsidRPr="006C4A54" w:rsidRDefault="008E0B7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Bank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kredit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portfeli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sifatini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tekshirish</w:t>
      </w:r>
      <w:proofErr w:type="spellEnd"/>
    </w:p>
    <w:p w14:paraId="18078603" w14:textId="77777777" w:rsidR="008E0B79" w:rsidRPr="006C4A54" w:rsidRDefault="008E0B79" w:rsidP="005043E1">
      <w:pPr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r w:rsidRPr="006C4A54">
        <w:rPr>
          <w:rFonts w:ascii="Times New Roman" w:hAnsi="Times New Roman"/>
          <w:sz w:val="32"/>
          <w:szCs w:val="32"/>
          <w:lang w:val="uz-Cyrl-UZ"/>
        </w:rPr>
        <w:t>Kredit uchun foizlar qanday tartibda va qanday provodkalar orqali undiriladi?</w:t>
      </w:r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>Tayanch so`zlar:</w:t>
      </w:r>
      <w:r w:rsidRPr="006C4A54">
        <w:rPr>
          <w:rFonts w:ascii="Times New Roman" w:hAnsi="Times New Roman"/>
          <w:i/>
          <w:sz w:val="32"/>
          <w:szCs w:val="32"/>
          <w:lang w:val="uz-Cyrl-UZ"/>
        </w:rPr>
        <w:t xml:space="preserve">Moliyaviy boshqruv, xodimlar boshqaruvi, </w:t>
      </w:r>
      <w:r w:rsidRPr="006C4A54">
        <w:rPr>
          <w:rFonts w:ascii="Times New Roman" w:hAnsi="Times New Roman"/>
          <w:i/>
          <w:sz w:val="32"/>
          <w:szCs w:val="32"/>
          <w:shd w:val="clear" w:color="auto" w:fill="FFFFFF"/>
          <w:lang w:val="uz-Cyrl-UZ"/>
        </w:rPr>
        <w:t>Xalqaro bank ishi va moliyaning tarkibiy tuzilishi</w:t>
      </w:r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>)</w:t>
      </w:r>
    </w:p>
    <w:p w14:paraId="73ACD157" w14:textId="77777777" w:rsidR="008E0B79" w:rsidRPr="006C4A54" w:rsidRDefault="008E0B79" w:rsidP="005043E1">
      <w:pPr>
        <w:pStyle w:val="a4"/>
        <w:numPr>
          <w:ilvl w:val="0"/>
          <w:numId w:val="62"/>
        </w:numPr>
        <w:spacing w:line="240" w:lineRule="auto"/>
        <w:ind w:left="426"/>
        <w:jc w:val="both"/>
        <w:rPr>
          <w:rStyle w:val="fontstyle01"/>
          <w:rFonts w:ascii="Times New Roman" w:hAnsi="Times New Roman"/>
          <w:color w:val="auto"/>
          <w:sz w:val="32"/>
          <w:szCs w:val="32"/>
          <w:lang w:val="en-US"/>
        </w:rPr>
      </w:pPr>
      <w:proofErr w:type="spellStart"/>
      <w:r w:rsidRPr="006C4A54">
        <w:rPr>
          <w:rFonts w:ascii="Times New Roman" w:hAnsi="Times New Roman"/>
          <w:bCs/>
          <w:sz w:val="32"/>
          <w:szCs w:val="32"/>
          <w:lang w:val="en-US"/>
        </w:rPr>
        <w:t>Dunyoda</w:t>
      </w:r>
      <w:proofErr w:type="spellEnd"/>
      <w:r w:rsidRPr="006C4A54">
        <w:rPr>
          <w:rFonts w:ascii="Times New Roman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sz w:val="32"/>
          <w:szCs w:val="32"/>
          <w:lang w:val="en-US"/>
        </w:rPr>
        <w:t>eng</w:t>
      </w:r>
      <w:proofErr w:type="spellEnd"/>
      <w:r w:rsidRPr="006C4A54">
        <w:rPr>
          <w:rFonts w:ascii="Times New Roman" w:hAnsi="Times New Roman"/>
          <w:bCs/>
          <w:sz w:val="32"/>
          <w:szCs w:val="32"/>
          <w:lang w:val="en-US"/>
        </w:rPr>
        <w:t xml:space="preserve"> </w:t>
      </w:r>
      <w:proofErr w:type="spellStart"/>
      <w:proofErr w:type="gramStart"/>
      <w:r w:rsidRPr="006C4A54">
        <w:rPr>
          <w:rFonts w:ascii="Times New Roman" w:hAnsi="Times New Roman"/>
          <w:bCs/>
          <w:sz w:val="32"/>
          <w:szCs w:val="32"/>
          <w:lang w:val="en-US"/>
        </w:rPr>
        <w:t>ko‘</w:t>
      </w:r>
      <w:proofErr w:type="gramEnd"/>
      <w:r w:rsidRPr="006C4A54">
        <w:rPr>
          <w:rFonts w:ascii="Times New Roman" w:hAnsi="Times New Roman"/>
          <w:bCs/>
          <w:sz w:val="32"/>
          <w:szCs w:val="32"/>
          <w:lang w:val="en-US"/>
        </w:rPr>
        <w:t>p</w:t>
      </w:r>
      <w:proofErr w:type="spellEnd"/>
      <w:r w:rsidRPr="006C4A54">
        <w:rPr>
          <w:rFonts w:ascii="Times New Roman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sz w:val="32"/>
          <w:szCs w:val="32"/>
          <w:lang w:val="en-US"/>
        </w:rPr>
        <w:t>ishlatiladigan</w:t>
      </w:r>
      <w:proofErr w:type="spellEnd"/>
      <w:r w:rsidRPr="006C4A54">
        <w:rPr>
          <w:rFonts w:ascii="Times New Roman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sz w:val="32"/>
          <w:szCs w:val="32"/>
          <w:lang w:val="en-US"/>
        </w:rPr>
        <w:t>valyuta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(Tayanch so`zlar:aksiyadorlik jamiyti ovoz berish bank siyosatlari)</w:t>
      </w:r>
    </w:p>
    <w:p w14:paraId="47E7F5E9" w14:textId="77777777" w:rsidR="008E0B79" w:rsidRPr="006C4A54" w:rsidRDefault="008E0B79" w:rsidP="005043E1">
      <w:pPr>
        <w:pStyle w:val="a4"/>
        <w:numPr>
          <w:ilvl w:val="0"/>
          <w:numId w:val="62"/>
        </w:numPr>
        <w:spacing w:line="240" w:lineRule="auto"/>
        <w:ind w:left="426"/>
        <w:jc w:val="both"/>
        <w:rPr>
          <w:rFonts w:ascii="Times New Roman" w:eastAsia="SimSun" w:hAnsi="Times New Roman"/>
          <w:b/>
          <w:sz w:val="32"/>
          <w:szCs w:val="32"/>
          <w:lang w:val="en-US"/>
        </w:rPr>
      </w:pPr>
      <w:r w:rsidRPr="006C4A54">
        <w:rPr>
          <w:rFonts w:ascii="Times New Roman" w:hAnsi="Times New Roman"/>
          <w:sz w:val="32"/>
          <w:szCs w:val="32"/>
          <w:lang w:val="uz-Cyrl-UZ"/>
        </w:rPr>
        <w:t>Akkreditivlar bo‘yicha hisob-kitoblarning afzalliklarini ayting?</w:t>
      </w:r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(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so`</w:t>
      </w:r>
      <w:proofErr w:type="gram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zlar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ichki</w:t>
      </w:r>
      <w:proofErr w:type="spellEnd"/>
      <w:proofErr w:type="gram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tashqi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investitsiya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28D1B680" w14:textId="77777777" w:rsidR="008E0B79" w:rsidRPr="006C4A54" w:rsidRDefault="008E0B79" w:rsidP="005043E1">
      <w:pPr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r w:rsidRPr="006C4A54">
        <w:rPr>
          <w:rFonts w:ascii="Times New Roman" w:hAnsi="Times New Roman"/>
          <w:sz w:val="32"/>
          <w:szCs w:val="32"/>
          <w:lang w:val="uz-Cyrl-UZ"/>
        </w:rPr>
        <w:t>To‘lov topshiriqnomalari bo‘yicha hisob-kitoblarning afzalliklarini ayting?</w:t>
      </w:r>
    </w:p>
    <w:p w14:paraId="10531196" w14:textId="77777777" w:rsidR="008E0B79" w:rsidRPr="006C4A54" w:rsidRDefault="008E0B79" w:rsidP="005043E1">
      <w:pPr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Kredit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gramStart"/>
      <w:r w:rsidRPr="006C4A54">
        <w:rPr>
          <w:rFonts w:ascii="Times New Roman" w:hAnsi="Times New Roman"/>
          <w:sz w:val="32"/>
          <w:szCs w:val="32"/>
          <w:lang w:val="uz-Cyrl-UZ"/>
        </w:rPr>
        <w:t xml:space="preserve">auditida </w:t>
      </w:r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qanday</w:t>
      </w:r>
      <w:proofErr w:type="spellEnd"/>
      <w:proofErr w:type="gram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6C4A54">
        <w:rPr>
          <w:rFonts w:ascii="Times New Roman" w:hAnsi="Times New Roman"/>
          <w:sz w:val="32"/>
          <w:szCs w:val="32"/>
          <w:lang w:val="uz-Cyrl-UZ"/>
        </w:rPr>
        <w:t xml:space="preserve">tuzatish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buxgalteriya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provodkasi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bajariladi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?</w:t>
      </w:r>
    </w:p>
    <w:p w14:paraId="5DD66D19" w14:textId="77777777" w:rsidR="008E0B79" w:rsidRPr="006C4A54" w:rsidRDefault="008E0B79" w:rsidP="005043E1">
      <w:pPr>
        <w:spacing w:after="0" w:line="240" w:lineRule="auto"/>
        <w:ind w:left="426" w:firstLine="708"/>
        <w:jc w:val="both"/>
        <w:rPr>
          <w:rFonts w:ascii="Times New Roman" w:eastAsia="SimSun" w:hAnsi="Times New Roman"/>
          <w:b/>
          <w:sz w:val="32"/>
          <w:szCs w:val="32"/>
          <w:lang w:val="en-US"/>
        </w:rPr>
      </w:pPr>
    </w:p>
    <w:p w14:paraId="4E4EDB23" w14:textId="77777777" w:rsidR="008E0B79" w:rsidRPr="006C4A54" w:rsidRDefault="008E0B7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r w:rsidRPr="006C4A54">
        <w:rPr>
          <w:rFonts w:ascii="Times New Roman" w:hAnsi="Times New Roman"/>
          <w:sz w:val="32"/>
          <w:szCs w:val="32"/>
          <w:lang w:val="uz-Cyrl-UZ"/>
        </w:rPr>
        <w:t>Yevrovaluta nima va u qanday paydo boladi?</w:t>
      </w:r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(Tayanch so`zlar:</w:t>
      </w:r>
      <w:r w:rsidRPr="006C4A54">
        <w:rPr>
          <w:rFonts w:ascii="Times New Roman" w:hAnsi="Times New Roman"/>
          <w:bCs/>
          <w:i/>
          <w:iCs/>
          <w:color w:val="000000"/>
          <w:sz w:val="32"/>
          <w:szCs w:val="32"/>
          <w:lang w:val="uz-Cyrl-UZ"/>
        </w:rPr>
        <w:t>Risk va daromadlilik konsepsiyasi, Pul oqimlari konsepsiyasi, Kapital tarkibi va dividend siyosati nazariyasi</w:t>
      </w:r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>)</w:t>
      </w:r>
    </w:p>
    <w:p w14:paraId="4239BB09" w14:textId="77777777" w:rsidR="008E0B79" w:rsidRPr="006C4A54" w:rsidRDefault="008E0B7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Тijorat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banki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kredit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siyosatini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tahlil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qilish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,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omonatchilar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kreditorlarning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manfaatlariga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ta’sir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etuvchi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omillarni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aniqlash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 xml:space="preserve"> (Tayanch so`zlar:</w:t>
      </w:r>
      <w:r w:rsidRPr="006C4A54">
        <w:rPr>
          <w:rStyle w:val="fontstyle01"/>
          <w:rFonts w:ascii="Times New Roman" w:hAnsi="Times New Roman"/>
          <w:i/>
          <w:sz w:val="32"/>
          <w:szCs w:val="32"/>
          <w:lang w:val="uz-Cyrl-UZ"/>
        </w:rPr>
        <w:t xml:space="preserve">  </w:t>
      </w:r>
      <w:r w:rsidRPr="006C4A54">
        <w:rPr>
          <w:rFonts w:ascii="Times New Roman" w:hAnsi="Times New Roman"/>
          <w:i/>
          <w:color w:val="000000"/>
          <w:sz w:val="32"/>
          <w:szCs w:val="32"/>
          <w:lang w:val="uz-Cyrl-UZ"/>
        </w:rPr>
        <w:t>tashkiliy-tarkibiy: normativ-</w:t>
      </w:r>
      <w:proofErr w:type="gramStart"/>
      <w:r w:rsidRPr="006C4A54">
        <w:rPr>
          <w:rFonts w:ascii="Times New Roman" w:hAnsi="Times New Roman"/>
          <w:i/>
          <w:color w:val="000000"/>
          <w:sz w:val="32"/>
          <w:szCs w:val="32"/>
          <w:lang w:val="uz-Cyrl-UZ"/>
        </w:rPr>
        <w:t>huquqiy;funksional</w:t>
      </w:r>
      <w:proofErr w:type="gramEnd"/>
      <w:r w:rsidRPr="006C4A54">
        <w:rPr>
          <w:rFonts w:ascii="Times New Roman" w:hAnsi="Times New Roman"/>
          <w:i/>
          <w:color w:val="000000"/>
          <w:sz w:val="32"/>
          <w:szCs w:val="32"/>
          <w:lang w:val="uz-Cyrl-UZ"/>
        </w:rPr>
        <w:t>.</w:t>
      </w:r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>)</w:t>
      </w:r>
    </w:p>
    <w:p w14:paraId="3BC92E19" w14:textId="19427A46" w:rsidR="008E0B79" w:rsidRPr="006C4A54" w:rsidRDefault="008E0B7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en-US"/>
        </w:rPr>
      </w:pPr>
      <w:proofErr w:type="spellStart"/>
      <w:proofErr w:type="gramStart"/>
      <w:r w:rsidRPr="006C4A54">
        <w:rPr>
          <w:rFonts w:ascii="Times New Roman" w:hAnsi="Times New Roman"/>
          <w:sz w:val="32"/>
          <w:szCs w:val="32"/>
          <w:lang w:val="en-US"/>
        </w:rPr>
        <w:t>Xalqaro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xisob</w:t>
      </w:r>
      <w:proofErr w:type="gramEnd"/>
      <w:r w:rsidRPr="006C4A54">
        <w:rPr>
          <w:rFonts w:ascii="Times New Roman" w:hAnsi="Times New Roman"/>
          <w:sz w:val="32"/>
          <w:szCs w:val="32"/>
          <w:lang w:val="en-US"/>
        </w:rPr>
        <w:t>-kitoblar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tushunchasiga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izox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bering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.</w:t>
      </w:r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(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Tayanchso`zlar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rejalashtirish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.</w:t>
      </w:r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br/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tashkil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qilish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tartibga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solish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nazorat</w:t>
      </w:r>
      <w:proofErr w:type="spellEnd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color w:val="000000"/>
          <w:sz w:val="32"/>
          <w:szCs w:val="32"/>
          <w:lang w:val="en-US"/>
        </w:rPr>
        <w:t>qilish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2FFA4927" w14:textId="77777777" w:rsidR="008E0B79" w:rsidRPr="006C4A54" w:rsidRDefault="008E0B79" w:rsidP="005043E1">
      <w:pPr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  <w:lang w:val="uz-Cyrl-UZ"/>
        </w:rPr>
      </w:pPr>
      <w:r w:rsidRPr="006C4A54">
        <w:rPr>
          <w:rFonts w:ascii="Times New Roman" w:hAnsi="Times New Roman"/>
          <w:sz w:val="32"/>
          <w:szCs w:val="32"/>
          <w:lang w:val="uz-Cyrl-UZ"/>
        </w:rPr>
        <w:t>Pul-hisob-kitob xujjatlari  qanday rekvizitlarga ega bo‘lishi kerak?</w:t>
      </w:r>
    </w:p>
    <w:p w14:paraId="2FD52F5E" w14:textId="77777777" w:rsidR="008E0B79" w:rsidRPr="006C4A54" w:rsidRDefault="008E0B79" w:rsidP="005043E1">
      <w:pPr>
        <w:numPr>
          <w:ilvl w:val="0"/>
          <w:numId w:val="62"/>
        </w:numPr>
        <w:tabs>
          <w:tab w:val="left" w:pos="180"/>
        </w:tabs>
        <w:spacing w:after="0" w:line="240" w:lineRule="auto"/>
        <w:ind w:left="426"/>
        <w:jc w:val="both"/>
        <w:rPr>
          <w:rFonts w:ascii="Times New Roman" w:hAnsi="Times New Roman"/>
          <w:sz w:val="32"/>
          <w:szCs w:val="32"/>
        </w:rPr>
      </w:pPr>
      <w:proofErr w:type="spellStart"/>
      <w:r w:rsidRPr="006C4A54">
        <w:rPr>
          <w:rFonts w:ascii="Times New Roman" w:hAnsi="Times New Roman"/>
          <w:sz w:val="32"/>
          <w:szCs w:val="32"/>
        </w:rPr>
        <w:t>Audit</w:t>
      </w:r>
      <w:proofErr w:type="spellEnd"/>
      <w:r w:rsidRPr="006C4A5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</w:rPr>
        <w:t>nima</w:t>
      </w:r>
      <w:proofErr w:type="spellEnd"/>
      <w:r w:rsidRPr="006C4A54">
        <w:rPr>
          <w:rFonts w:ascii="Times New Roman" w:hAnsi="Times New Roman"/>
          <w:sz w:val="32"/>
          <w:szCs w:val="32"/>
        </w:rPr>
        <w:t>?</w:t>
      </w:r>
    </w:p>
    <w:p w14:paraId="0BDFE5FC" w14:textId="26598934" w:rsidR="008E0B79" w:rsidRPr="006C4A54" w:rsidRDefault="008E0B7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eastAsia="SimSun" w:hAnsi="Times New Roman"/>
          <w:b/>
          <w:sz w:val="32"/>
          <w:szCs w:val="32"/>
          <w:lang w:val="en-US"/>
        </w:rPr>
      </w:pPr>
      <w:r w:rsidRPr="006C4A54">
        <w:rPr>
          <w:rFonts w:ascii="Times New Roman" w:eastAsia="Arial" w:hAnsi="Times New Roman"/>
          <w:sz w:val="32"/>
          <w:szCs w:val="32"/>
          <w:lang w:val="uz-Cyrl-UZ"/>
        </w:rPr>
        <w:t xml:space="preserve">Bank auditini rejalashtirish va o’tkazish bosqichlari. </w:t>
      </w:r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>(Tayanch so`zlar:</w:t>
      </w:r>
      <w:r w:rsidRPr="006C4A54">
        <w:rPr>
          <w:rFonts w:ascii="Times New Roman" w:hAnsi="Times New Roman"/>
          <w:sz w:val="32"/>
          <w:szCs w:val="32"/>
          <w:lang w:val="uz-Cyrl-UZ"/>
        </w:rPr>
        <w:t xml:space="preserve"> </w:t>
      </w:r>
      <w:r w:rsidRPr="006C4A54">
        <w:rPr>
          <w:rFonts w:ascii="Times New Roman" w:hAnsi="Times New Roman"/>
          <w:i/>
          <w:sz w:val="32"/>
          <w:szCs w:val="32"/>
          <w:lang w:val="uz-Cyrl-UZ"/>
        </w:rPr>
        <w:t>Korporativ boshqaruv, boshqaruv hisobi,bank faoliyatida risklarni boshqarish)</w:t>
      </w:r>
    </w:p>
    <w:p w14:paraId="2786AFD1" w14:textId="77777777" w:rsidR="008E0B79" w:rsidRPr="006C4A54" w:rsidRDefault="008E0B7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Style w:val="fontstyle01"/>
          <w:rFonts w:ascii="Times New Roman" w:hAnsi="Times New Roman"/>
          <w:bCs w:val="0"/>
          <w:color w:val="auto"/>
          <w:sz w:val="32"/>
          <w:szCs w:val="32"/>
          <w:lang w:val="en-US"/>
        </w:rPr>
      </w:pPr>
      <w:r w:rsidRPr="006C4A54">
        <w:rPr>
          <w:rFonts w:ascii="Times New Roman" w:hAnsi="Times New Roman"/>
          <w:sz w:val="32"/>
          <w:szCs w:val="32"/>
          <w:lang w:val="en-US"/>
        </w:rPr>
        <w:lastRenderedPageBreak/>
        <w:t xml:space="preserve">Bank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operatsiyalarida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risklarini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pasaytirish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yo’llari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qaysilar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?</w:t>
      </w:r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(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Tayanch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so`</w:t>
      </w:r>
      <w:proofErr w:type="gramStart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zlar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uz-Cyrl-UZ"/>
        </w:rPr>
        <w:t>: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Auditorlik</w:t>
      </w:r>
      <w:proofErr w:type="spellEnd"/>
      <w:proofErr w:type="gramEnd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qo'mitasi</w:t>
      </w:r>
      <w:proofErr w:type="spellEnd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Kredit</w:t>
      </w:r>
      <w:proofErr w:type="spellEnd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qo'mitasi</w:t>
      </w:r>
      <w:proofErr w:type="spellEnd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, 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Investitsiya</w:t>
      </w:r>
      <w:proofErr w:type="spellEnd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bCs/>
          <w:i/>
          <w:color w:val="000000"/>
          <w:sz w:val="32"/>
          <w:szCs w:val="32"/>
          <w:lang w:val="en-US"/>
        </w:rPr>
        <w:t>qo‘mitasi</w:t>
      </w:r>
      <w:proofErr w:type="spellEnd"/>
      <w:r w:rsidRPr="006C4A54">
        <w:rPr>
          <w:rFonts w:ascii="Times New Roman" w:hAnsi="Times New Roman"/>
          <w:bCs/>
          <w:i/>
          <w:sz w:val="32"/>
          <w:szCs w:val="32"/>
          <w:lang w:val="en-US"/>
        </w:rPr>
        <w:t>)</w:t>
      </w:r>
    </w:p>
    <w:p w14:paraId="7513B266" w14:textId="77777777" w:rsidR="008E0B79" w:rsidRPr="006C4A54" w:rsidRDefault="008E0B7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b/>
          <w:sz w:val="32"/>
          <w:szCs w:val="32"/>
          <w:lang w:val="en-US"/>
        </w:rPr>
      </w:pPr>
      <w:r w:rsidRPr="006C4A54">
        <w:rPr>
          <w:rFonts w:ascii="Times New Roman" w:eastAsia="Arial" w:hAnsi="Times New Roman"/>
          <w:color w:val="000000"/>
          <w:sz w:val="32"/>
          <w:szCs w:val="32"/>
          <w:lang w:val="uz-Cyrl-UZ"/>
        </w:rPr>
        <w:t>3.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Auditning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turlari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eastAsia="Arial" w:hAnsi="Times New Roman"/>
          <w:color w:val="000000"/>
          <w:sz w:val="32"/>
          <w:szCs w:val="32"/>
          <w:lang w:val="en-US"/>
        </w:rPr>
        <w:t xml:space="preserve"> </w:t>
      </w:r>
      <w:r w:rsidRPr="006C4A54">
        <w:rPr>
          <w:rFonts w:ascii="Times New Roman" w:eastAsia="Arial" w:hAnsi="Times New Roman"/>
          <w:sz w:val="32"/>
          <w:szCs w:val="32"/>
          <w:lang w:val="en-US"/>
        </w:rPr>
        <w:t>a</w:t>
      </w:r>
      <w:r w:rsidRPr="006C4A54">
        <w:rPr>
          <w:rFonts w:ascii="Times New Roman" w:eastAsia="Arial" w:hAnsi="Times New Roman"/>
          <w:sz w:val="32"/>
          <w:szCs w:val="32"/>
          <w:lang w:val="uz-Cyrl-UZ"/>
        </w:rPr>
        <w:t>uditorlik tashkilotlarining professional xizmatlari</w:t>
      </w:r>
      <w:r w:rsidRPr="006C4A54">
        <w:rPr>
          <w:rFonts w:ascii="Times New Roman" w:hAnsi="Times New Roman"/>
          <w:b/>
          <w:sz w:val="32"/>
          <w:szCs w:val="32"/>
          <w:lang w:val="en-US"/>
        </w:rPr>
        <w:t xml:space="preserve"> (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Tayanch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so`zlari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: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iqtisodiy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va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ijtimoiy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maqsad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,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foyda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olishni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ta’minlash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,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risklarni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i/>
          <w:sz w:val="32"/>
          <w:szCs w:val="32"/>
          <w:lang w:val="en-US"/>
        </w:rPr>
        <w:t>aniqlash</w:t>
      </w:r>
      <w:proofErr w:type="spellEnd"/>
      <w:r w:rsidRPr="006C4A54">
        <w:rPr>
          <w:rFonts w:ascii="Times New Roman" w:hAnsi="Times New Roman"/>
          <w:i/>
          <w:sz w:val="32"/>
          <w:szCs w:val="32"/>
          <w:lang w:val="en-US"/>
        </w:rPr>
        <w:t xml:space="preserve"> )</w:t>
      </w:r>
    </w:p>
    <w:p w14:paraId="0FAFEC38" w14:textId="77777777" w:rsidR="008E0B79" w:rsidRPr="006C4A54" w:rsidRDefault="008E0B7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b/>
          <w:sz w:val="32"/>
          <w:szCs w:val="32"/>
          <w:lang w:val="en-US"/>
        </w:rPr>
      </w:pP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Auditorlik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riski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hAnsi="Times New Roman"/>
          <w:sz w:val="32"/>
          <w:szCs w:val="32"/>
          <w:lang w:val="en-US"/>
        </w:rPr>
        <w:t>nima</w:t>
      </w:r>
      <w:proofErr w:type="spellEnd"/>
      <w:r w:rsidRPr="006C4A54">
        <w:rPr>
          <w:rFonts w:ascii="Times New Roman" w:hAnsi="Times New Roman"/>
          <w:sz w:val="32"/>
          <w:szCs w:val="32"/>
          <w:lang w:val="en-US"/>
        </w:rPr>
        <w:t>?</w:t>
      </w:r>
    </w:p>
    <w:p w14:paraId="6B05C8E1" w14:textId="49413A02" w:rsidR="008E0B79" w:rsidRPr="008B04CF" w:rsidRDefault="008E0B79" w:rsidP="005043E1">
      <w:pPr>
        <w:pStyle w:val="a4"/>
        <w:numPr>
          <w:ilvl w:val="0"/>
          <w:numId w:val="62"/>
        </w:numPr>
        <w:spacing w:after="0" w:line="240" w:lineRule="auto"/>
        <w:ind w:left="426"/>
        <w:jc w:val="both"/>
        <w:rPr>
          <w:rFonts w:ascii="Times New Roman" w:hAnsi="Times New Roman"/>
          <w:b/>
          <w:sz w:val="32"/>
          <w:szCs w:val="32"/>
          <w:lang w:val="en-US"/>
        </w:rPr>
      </w:pP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Kirim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r w:rsidRPr="006C4A54">
        <w:rPr>
          <w:rFonts w:ascii="Times New Roman" w:eastAsia="Arial" w:hAnsi="Times New Roman"/>
          <w:bCs/>
          <w:sz w:val="32"/>
          <w:szCs w:val="32"/>
          <w:lang w:val="uz-Cyrl-UZ"/>
        </w:rPr>
        <w:t xml:space="preserve">va chiqim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kassa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operatsiyalari</w:t>
      </w:r>
      <w:proofErr w:type="spellEnd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 xml:space="preserve"> </w:t>
      </w:r>
      <w:proofErr w:type="spellStart"/>
      <w:r w:rsidRPr="006C4A54">
        <w:rPr>
          <w:rFonts w:ascii="Times New Roman" w:eastAsia="Arial" w:hAnsi="Times New Roman"/>
          <w:bCs/>
          <w:sz w:val="32"/>
          <w:szCs w:val="32"/>
          <w:lang w:val="en-US"/>
        </w:rPr>
        <w:t>auditi</w:t>
      </w:r>
      <w:proofErr w:type="spellEnd"/>
    </w:p>
    <w:p w14:paraId="665B46F3" w14:textId="07995BF0" w:rsidR="008B04CF" w:rsidRDefault="008B04CF" w:rsidP="008B04CF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en-US"/>
        </w:rPr>
      </w:pPr>
    </w:p>
    <w:tbl>
      <w:tblPr>
        <w:tblStyle w:val="TableGrid"/>
        <w:tblW w:w="9315" w:type="dxa"/>
        <w:tblInd w:w="108" w:type="dxa"/>
        <w:tblCellMar>
          <w:top w:w="9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315"/>
      </w:tblGrid>
      <w:tr w:rsidR="008B04CF" w:rsidRPr="00A735E6" w14:paraId="7B44F164" w14:textId="77777777" w:rsidTr="002C2AF4">
        <w:trPr>
          <w:trHeight w:val="572"/>
        </w:trPr>
        <w:tc>
          <w:tcPr>
            <w:tcW w:w="9315" w:type="dxa"/>
            <w:vAlign w:val="center"/>
          </w:tcPr>
          <w:p w14:paraId="18511FFD" w14:textId="295F4DCA" w:rsidR="008B04CF" w:rsidRPr="001730AB" w:rsidRDefault="008B04CF" w:rsidP="001730AB">
            <w:pPr>
              <w:spacing w:line="259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1730AB">
              <w:rPr>
                <w:rFonts w:ascii="Times New Roman" w:hAnsi="Times New Roman"/>
                <w:b/>
                <w:sz w:val="32"/>
                <w:szCs w:val="32"/>
              </w:rPr>
              <w:t>Mustaqil</w:t>
            </w:r>
            <w:proofErr w:type="spellEnd"/>
            <w:r w:rsidRPr="001730AB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1730AB">
              <w:rPr>
                <w:rFonts w:ascii="Times New Roman" w:hAnsi="Times New Roman"/>
                <w:b/>
                <w:sz w:val="32"/>
                <w:szCs w:val="32"/>
              </w:rPr>
              <w:t>ta’lim</w:t>
            </w:r>
            <w:proofErr w:type="spellEnd"/>
            <w:r w:rsidRPr="001730AB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1730AB">
              <w:rPr>
                <w:rFonts w:ascii="Times New Roman" w:hAnsi="Times New Roman"/>
                <w:b/>
                <w:sz w:val="32"/>
                <w:szCs w:val="32"/>
              </w:rPr>
              <w:t>mavzulari</w:t>
            </w:r>
            <w:proofErr w:type="spellEnd"/>
          </w:p>
        </w:tc>
      </w:tr>
      <w:tr w:rsidR="008B04CF" w:rsidRPr="006F07F7" w14:paraId="19DEB6DD" w14:textId="77777777" w:rsidTr="006F07F7">
        <w:trPr>
          <w:trHeight w:val="476"/>
        </w:trPr>
        <w:tc>
          <w:tcPr>
            <w:tcW w:w="9315" w:type="dxa"/>
          </w:tcPr>
          <w:p w14:paraId="1EED8A48" w14:textId="77777777" w:rsidR="008B04CF" w:rsidRPr="006F07F7" w:rsidRDefault="008B04CF" w:rsidP="006F07F7">
            <w:pPr>
              <w:spacing w:after="0" w:line="259" w:lineRule="auto"/>
              <w:ind w:right="64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04CF" w:rsidRPr="006F07F7" w14:paraId="4E9CB72D" w14:textId="77777777" w:rsidTr="002C2AF4">
        <w:trPr>
          <w:trHeight w:val="734"/>
        </w:trPr>
        <w:tc>
          <w:tcPr>
            <w:tcW w:w="9315" w:type="dxa"/>
          </w:tcPr>
          <w:p w14:paraId="1019F370" w14:textId="77777777" w:rsidR="008B04CF" w:rsidRPr="006F07F7" w:rsidRDefault="008B04CF" w:rsidP="006F07F7">
            <w:pPr>
              <w:pStyle w:val="a4"/>
              <w:numPr>
                <w:ilvl w:val="0"/>
                <w:numId w:val="63"/>
              </w:numPr>
              <w:spacing w:after="0" w:line="259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F07F7">
              <w:rPr>
                <w:rFonts w:ascii="Times New Roman" w:hAnsi="Times New Roman"/>
                <w:sz w:val="28"/>
                <w:szCs w:val="28"/>
              </w:rPr>
              <w:t xml:space="preserve">Bank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</w:rPr>
              <w:t>auditining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</w:rPr>
              <w:t>nazariy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</w:rPr>
              <w:t>jihatlari</w:t>
            </w:r>
            <w:proofErr w:type="spellEnd"/>
          </w:p>
        </w:tc>
      </w:tr>
      <w:tr w:rsidR="008B04CF" w:rsidRPr="006F07F7" w14:paraId="4D539C58" w14:textId="77777777" w:rsidTr="002C2AF4">
        <w:trPr>
          <w:trHeight w:val="734"/>
        </w:trPr>
        <w:tc>
          <w:tcPr>
            <w:tcW w:w="9315" w:type="dxa"/>
          </w:tcPr>
          <w:p w14:paraId="6D2C089F" w14:textId="77777777" w:rsidR="008B04CF" w:rsidRPr="006F07F7" w:rsidRDefault="008B04CF" w:rsidP="006F07F7">
            <w:pPr>
              <w:pStyle w:val="a4"/>
              <w:numPr>
                <w:ilvl w:val="0"/>
                <w:numId w:val="63"/>
              </w:numPr>
              <w:spacing w:after="0" w:line="259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Auditning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turlari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auditorlik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tashkilotlarining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professional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xizmatlari</w:t>
            </w:r>
            <w:proofErr w:type="spellEnd"/>
          </w:p>
        </w:tc>
      </w:tr>
      <w:tr w:rsidR="008B04CF" w:rsidRPr="006F07F7" w14:paraId="2691CED2" w14:textId="77777777" w:rsidTr="002C2AF4">
        <w:trPr>
          <w:trHeight w:val="734"/>
        </w:trPr>
        <w:tc>
          <w:tcPr>
            <w:tcW w:w="9315" w:type="dxa"/>
          </w:tcPr>
          <w:p w14:paraId="1BA1BB0E" w14:textId="77777777" w:rsidR="008B04CF" w:rsidRPr="006F07F7" w:rsidRDefault="008B04CF" w:rsidP="006F07F7">
            <w:pPr>
              <w:pStyle w:val="a4"/>
              <w:numPr>
                <w:ilvl w:val="0"/>
                <w:numId w:val="63"/>
              </w:numPr>
              <w:spacing w:after="0" w:line="259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F07F7">
              <w:rPr>
                <w:rFonts w:ascii="Times New Roman" w:hAnsi="Times New Roman"/>
                <w:sz w:val="28"/>
                <w:szCs w:val="28"/>
              </w:rPr>
              <w:t xml:space="preserve">Bank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</w:rPr>
              <w:t>auditini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</w:rPr>
              <w:t>tashkil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</w:rPr>
              <w:t>qilish</w:t>
            </w:r>
            <w:proofErr w:type="spellEnd"/>
          </w:p>
        </w:tc>
      </w:tr>
      <w:tr w:rsidR="008B04CF" w:rsidRPr="006F07F7" w14:paraId="2ADA6ED7" w14:textId="77777777" w:rsidTr="002C2AF4">
        <w:trPr>
          <w:trHeight w:val="734"/>
        </w:trPr>
        <w:tc>
          <w:tcPr>
            <w:tcW w:w="9315" w:type="dxa"/>
          </w:tcPr>
          <w:p w14:paraId="42B813BF" w14:textId="77777777" w:rsidR="008B04CF" w:rsidRPr="006F07F7" w:rsidRDefault="008B04CF" w:rsidP="006F07F7">
            <w:pPr>
              <w:pStyle w:val="a4"/>
              <w:numPr>
                <w:ilvl w:val="0"/>
                <w:numId w:val="63"/>
              </w:numPr>
              <w:spacing w:after="0" w:line="259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Banklarda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sintetik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analitik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hisobni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tashkil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qilinishini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tekshirish</w:t>
            </w:r>
            <w:proofErr w:type="spellEnd"/>
          </w:p>
        </w:tc>
      </w:tr>
      <w:tr w:rsidR="008B04CF" w:rsidRPr="006F07F7" w14:paraId="213D9518" w14:textId="77777777" w:rsidTr="002C2AF4">
        <w:trPr>
          <w:trHeight w:val="736"/>
        </w:trPr>
        <w:tc>
          <w:tcPr>
            <w:tcW w:w="9315" w:type="dxa"/>
          </w:tcPr>
          <w:p w14:paraId="18DAE987" w14:textId="77777777" w:rsidR="008B04CF" w:rsidRPr="006F07F7" w:rsidRDefault="008B04CF" w:rsidP="006F07F7">
            <w:pPr>
              <w:pStyle w:val="a4"/>
              <w:numPr>
                <w:ilvl w:val="0"/>
                <w:numId w:val="63"/>
              </w:numPr>
              <w:spacing w:after="0" w:line="259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Banklarda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kredit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operatsiyalari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auditining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maqsadi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vazifalari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auditorlik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tekshiruvi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manbalari</w:t>
            </w:r>
            <w:proofErr w:type="spellEnd"/>
          </w:p>
        </w:tc>
      </w:tr>
      <w:tr w:rsidR="008B04CF" w:rsidRPr="006F07F7" w14:paraId="1A184102" w14:textId="77777777" w:rsidTr="002C2AF4">
        <w:tblPrEx>
          <w:tblCellMar>
            <w:right w:w="46" w:type="dxa"/>
          </w:tblCellMar>
        </w:tblPrEx>
        <w:trPr>
          <w:trHeight w:val="736"/>
        </w:trPr>
        <w:tc>
          <w:tcPr>
            <w:tcW w:w="9315" w:type="dxa"/>
          </w:tcPr>
          <w:p w14:paraId="528D8446" w14:textId="77777777" w:rsidR="008B04CF" w:rsidRPr="006F07F7" w:rsidRDefault="008B04CF" w:rsidP="006F07F7">
            <w:pPr>
              <w:pStyle w:val="a4"/>
              <w:numPr>
                <w:ilvl w:val="0"/>
                <w:numId w:val="63"/>
              </w:numPr>
              <w:spacing w:after="0" w:line="259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Faktoring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operatsiyalarini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to’g’ri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amalga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oshirilishi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rasmiylashtirilishini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tekshirish</w:t>
            </w:r>
            <w:proofErr w:type="spellEnd"/>
          </w:p>
        </w:tc>
      </w:tr>
      <w:tr w:rsidR="008B04CF" w:rsidRPr="006F07F7" w14:paraId="4045EC07" w14:textId="77777777" w:rsidTr="002C2AF4">
        <w:tblPrEx>
          <w:tblCellMar>
            <w:right w:w="46" w:type="dxa"/>
          </w:tblCellMar>
        </w:tblPrEx>
        <w:trPr>
          <w:trHeight w:val="734"/>
        </w:trPr>
        <w:tc>
          <w:tcPr>
            <w:tcW w:w="9315" w:type="dxa"/>
          </w:tcPr>
          <w:p w14:paraId="2F829975" w14:textId="77777777" w:rsidR="008B04CF" w:rsidRPr="006F07F7" w:rsidRDefault="008B04CF" w:rsidP="006F07F7">
            <w:pPr>
              <w:pStyle w:val="a4"/>
              <w:numPr>
                <w:ilvl w:val="0"/>
                <w:numId w:val="63"/>
              </w:numPr>
              <w:spacing w:after="0" w:line="259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Banklarda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buxgalteriya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hisobini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tashkil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etilishi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yuritilishi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auditi</w:t>
            </w:r>
            <w:proofErr w:type="spellEnd"/>
          </w:p>
        </w:tc>
      </w:tr>
      <w:tr w:rsidR="008B04CF" w:rsidRPr="006F07F7" w14:paraId="2B7F437B" w14:textId="77777777" w:rsidTr="002C2AF4">
        <w:tblPrEx>
          <w:tblCellMar>
            <w:right w:w="46" w:type="dxa"/>
          </w:tblCellMar>
        </w:tblPrEx>
        <w:trPr>
          <w:trHeight w:val="734"/>
        </w:trPr>
        <w:tc>
          <w:tcPr>
            <w:tcW w:w="9315" w:type="dxa"/>
          </w:tcPr>
          <w:p w14:paraId="557CB02B" w14:textId="77777777" w:rsidR="008B04CF" w:rsidRPr="006F07F7" w:rsidRDefault="008B04CF" w:rsidP="006F07F7">
            <w:pPr>
              <w:pStyle w:val="a4"/>
              <w:numPr>
                <w:ilvl w:val="0"/>
                <w:numId w:val="63"/>
              </w:numPr>
              <w:spacing w:after="0" w:line="259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Bank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mijozlariga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milliy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valyutada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bank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hisobvaraqlarini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ochish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yuritilishini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audit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qilish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tartibi</w:t>
            </w:r>
            <w:proofErr w:type="spellEnd"/>
          </w:p>
        </w:tc>
      </w:tr>
      <w:tr w:rsidR="008B04CF" w:rsidRPr="006F07F7" w14:paraId="2E189CD3" w14:textId="77777777" w:rsidTr="002C2AF4">
        <w:tblPrEx>
          <w:tblCellMar>
            <w:right w:w="46" w:type="dxa"/>
          </w:tblCellMar>
        </w:tblPrEx>
        <w:trPr>
          <w:trHeight w:val="734"/>
        </w:trPr>
        <w:tc>
          <w:tcPr>
            <w:tcW w:w="9315" w:type="dxa"/>
          </w:tcPr>
          <w:p w14:paraId="4C4C81B3" w14:textId="77777777" w:rsidR="008B04CF" w:rsidRPr="006F07F7" w:rsidRDefault="008B04CF" w:rsidP="006F07F7">
            <w:pPr>
              <w:pStyle w:val="a4"/>
              <w:numPr>
                <w:ilvl w:val="0"/>
                <w:numId w:val="63"/>
              </w:numPr>
              <w:spacing w:after="0" w:line="259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Bank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mijozlarining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naqd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pulsiz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hisob-kitob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operatsiyalari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auditi</w:t>
            </w:r>
            <w:proofErr w:type="spellEnd"/>
          </w:p>
        </w:tc>
      </w:tr>
      <w:tr w:rsidR="008B04CF" w:rsidRPr="006F07F7" w14:paraId="531A5884" w14:textId="77777777" w:rsidTr="002C2AF4">
        <w:tblPrEx>
          <w:tblCellMar>
            <w:right w:w="46" w:type="dxa"/>
          </w:tblCellMar>
        </w:tblPrEx>
        <w:trPr>
          <w:trHeight w:val="734"/>
        </w:trPr>
        <w:tc>
          <w:tcPr>
            <w:tcW w:w="9315" w:type="dxa"/>
          </w:tcPr>
          <w:p w14:paraId="0E36AB42" w14:textId="36BAFF50" w:rsidR="00CB4448" w:rsidRPr="00CB4448" w:rsidRDefault="008B04CF" w:rsidP="00CB4448">
            <w:pPr>
              <w:pStyle w:val="a4"/>
              <w:numPr>
                <w:ilvl w:val="0"/>
                <w:numId w:val="63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CB4448">
              <w:rPr>
                <w:rFonts w:ascii="Times New Roman" w:hAnsi="Times New Roman"/>
                <w:sz w:val="28"/>
                <w:szCs w:val="28"/>
                <w:lang w:val="en-US"/>
              </w:rPr>
              <w:t>Banklararo</w:t>
            </w:r>
            <w:proofErr w:type="spellEnd"/>
            <w:r w:rsidRPr="00CB44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4448">
              <w:rPr>
                <w:rFonts w:ascii="Times New Roman" w:hAnsi="Times New Roman"/>
                <w:sz w:val="28"/>
                <w:szCs w:val="28"/>
                <w:lang w:val="en-US"/>
              </w:rPr>
              <w:t>hisob-kitob</w:t>
            </w:r>
            <w:proofErr w:type="spellEnd"/>
            <w:r w:rsidRPr="00CB44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4448">
              <w:rPr>
                <w:rFonts w:ascii="Times New Roman" w:hAnsi="Times New Roman"/>
                <w:sz w:val="28"/>
                <w:szCs w:val="28"/>
                <w:lang w:val="en-US"/>
              </w:rPr>
              <w:t>operatsiyalari</w:t>
            </w:r>
            <w:proofErr w:type="spellEnd"/>
            <w:r w:rsidRPr="00CB44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B4448">
              <w:rPr>
                <w:rFonts w:ascii="Times New Roman" w:hAnsi="Times New Roman"/>
                <w:sz w:val="28"/>
                <w:szCs w:val="28"/>
                <w:lang w:val="en-US"/>
              </w:rPr>
              <w:t>auditi</w:t>
            </w:r>
            <w:proofErr w:type="spellEnd"/>
            <w:r w:rsidRPr="00CB444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14:paraId="01451A9B" w14:textId="07C6B59A" w:rsidR="008B04CF" w:rsidRPr="006F07F7" w:rsidRDefault="008B04CF" w:rsidP="00CB4448">
            <w:pPr>
              <w:pStyle w:val="a4"/>
              <w:numPr>
                <w:ilvl w:val="0"/>
                <w:numId w:val="63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Bankning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moddiy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boyliklari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nomoddiy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aktivlari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tekshiruvi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bo’yicha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auditorlik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hisoboti</w:t>
            </w:r>
            <w:proofErr w:type="spellEnd"/>
          </w:p>
        </w:tc>
      </w:tr>
      <w:tr w:rsidR="008B04CF" w:rsidRPr="006F07F7" w14:paraId="298A12C3" w14:textId="77777777" w:rsidTr="002C2AF4">
        <w:tblPrEx>
          <w:tblCellMar>
            <w:right w:w="46" w:type="dxa"/>
          </w:tblCellMar>
        </w:tblPrEx>
        <w:trPr>
          <w:trHeight w:val="734"/>
        </w:trPr>
        <w:tc>
          <w:tcPr>
            <w:tcW w:w="9315" w:type="dxa"/>
          </w:tcPr>
          <w:p w14:paraId="34C2A03D" w14:textId="77777777" w:rsidR="008B04CF" w:rsidRPr="006F07F7" w:rsidRDefault="008B04CF" w:rsidP="006F07F7">
            <w:pPr>
              <w:pStyle w:val="a4"/>
              <w:numPr>
                <w:ilvl w:val="0"/>
                <w:numId w:val="63"/>
              </w:numPr>
              <w:spacing w:after="0" w:line="259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Banklarda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naqd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pul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kassa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operatsiyalari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auditi</w:t>
            </w:r>
            <w:proofErr w:type="spellEnd"/>
          </w:p>
        </w:tc>
      </w:tr>
      <w:tr w:rsidR="008B04CF" w:rsidRPr="006F07F7" w14:paraId="302A0F47" w14:textId="77777777" w:rsidTr="002C2AF4">
        <w:tblPrEx>
          <w:tblCellMar>
            <w:right w:w="46" w:type="dxa"/>
          </w:tblCellMar>
        </w:tblPrEx>
        <w:trPr>
          <w:trHeight w:val="734"/>
        </w:trPr>
        <w:tc>
          <w:tcPr>
            <w:tcW w:w="9315" w:type="dxa"/>
          </w:tcPr>
          <w:p w14:paraId="30FE8B12" w14:textId="77777777" w:rsidR="008B04CF" w:rsidRPr="006F07F7" w:rsidRDefault="008B04CF" w:rsidP="006F07F7">
            <w:pPr>
              <w:pStyle w:val="a4"/>
              <w:numPr>
                <w:ilvl w:val="0"/>
                <w:numId w:val="63"/>
              </w:numPr>
              <w:spacing w:after="0" w:line="259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Banklarda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hisob-kitob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operatsiyalari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auditi</w:t>
            </w:r>
            <w:proofErr w:type="spellEnd"/>
          </w:p>
        </w:tc>
      </w:tr>
      <w:tr w:rsidR="008B04CF" w:rsidRPr="006F07F7" w14:paraId="79EA9B58" w14:textId="77777777" w:rsidTr="002C2AF4">
        <w:tblPrEx>
          <w:tblCellMar>
            <w:right w:w="46" w:type="dxa"/>
          </w:tblCellMar>
        </w:tblPrEx>
        <w:trPr>
          <w:trHeight w:val="734"/>
        </w:trPr>
        <w:tc>
          <w:tcPr>
            <w:tcW w:w="9315" w:type="dxa"/>
          </w:tcPr>
          <w:p w14:paraId="5898D32F" w14:textId="77777777" w:rsidR="008B04CF" w:rsidRPr="006F07F7" w:rsidRDefault="008B04CF" w:rsidP="006F07F7">
            <w:pPr>
              <w:pStyle w:val="a4"/>
              <w:numPr>
                <w:ilvl w:val="0"/>
                <w:numId w:val="63"/>
              </w:numPr>
              <w:spacing w:after="0" w:line="259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F07F7">
              <w:rPr>
                <w:rFonts w:ascii="Times New Roman" w:hAnsi="Times New Roman"/>
                <w:sz w:val="28"/>
                <w:szCs w:val="28"/>
              </w:rPr>
              <w:t>Banklarda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</w:rPr>
              <w:t>kredit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</w:rPr>
              <w:t>operatsiyalari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</w:rPr>
              <w:t>auditi</w:t>
            </w:r>
            <w:proofErr w:type="spellEnd"/>
          </w:p>
        </w:tc>
      </w:tr>
      <w:tr w:rsidR="008B04CF" w:rsidRPr="006F07F7" w14:paraId="6A875F13" w14:textId="77777777" w:rsidTr="002C2AF4">
        <w:tblPrEx>
          <w:tblCellMar>
            <w:right w:w="46" w:type="dxa"/>
          </w:tblCellMar>
        </w:tblPrEx>
        <w:trPr>
          <w:trHeight w:val="734"/>
        </w:trPr>
        <w:tc>
          <w:tcPr>
            <w:tcW w:w="9315" w:type="dxa"/>
          </w:tcPr>
          <w:p w14:paraId="3856870A" w14:textId="77777777" w:rsidR="008B04CF" w:rsidRPr="006F07F7" w:rsidRDefault="008B04CF" w:rsidP="006F07F7">
            <w:pPr>
              <w:pStyle w:val="a4"/>
              <w:numPr>
                <w:ilvl w:val="0"/>
                <w:numId w:val="63"/>
              </w:numPr>
              <w:spacing w:after="0" w:line="259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F07F7">
              <w:rPr>
                <w:rFonts w:ascii="Times New Roman" w:hAnsi="Times New Roman"/>
                <w:sz w:val="28"/>
                <w:szCs w:val="28"/>
              </w:rPr>
              <w:lastRenderedPageBreak/>
              <w:t>Т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ijorat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banklari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tomonidan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chiqarilgan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qarz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qimmatli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qog’ozlari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auditi</w:t>
            </w:r>
            <w:proofErr w:type="spellEnd"/>
          </w:p>
        </w:tc>
      </w:tr>
      <w:tr w:rsidR="008B04CF" w:rsidRPr="006F07F7" w14:paraId="3EC8FCC0" w14:textId="77777777" w:rsidTr="002C2AF4">
        <w:tblPrEx>
          <w:tblCellMar>
            <w:right w:w="46" w:type="dxa"/>
          </w:tblCellMar>
        </w:tblPrEx>
        <w:trPr>
          <w:trHeight w:val="734"/>
        </w:trPr>
        <w:tc>
          <w:tcPr>
            <w:tcW w:w="9315" w:type="dxa"/>
          </w:tcPr>
          <w:p w14:paraId="665750F0" w14:textId="77777777" w:rsidR="008B04CF" w:rsidRPr="006F07F7" w:rsidRDefault="008B04CF" w:rsidP="006F07F7">
            <w:pPr>
              <w:pStyle w:val="a4"/>
              <w:numPr>
                <w:ilvl w:val="0"/>
                <w:numId w:val="63"/>
              </w:numPr>
              <w:spacing w:after="0" w:line="259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Banklarda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lizing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faktoring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operatsiyalari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auditi</w:t>
            </w:r>
            <w:proofErr w:type="spellEnd"/>
          </w:p>
        </w:tc>
      </w:tr>
      <w:tr w:rsidR="008B04CF" w:rsidRPr="006F07F7" w14:paraId="58AD71EA" w14:textId="77777777" w:rsidTr="002C2AF4">
        <w:tblPrEx>
          <w:tblCellMar>
            <w:right w:w="46" w:type="dxa"/>
          </w:tblCellMar>
        </w:tblPrEx>
        <w:trPr>
          <w:trHeight w:val="734"/>
        </w:trPr>
        <w:tc>
          <w:tcPr>
            <w:tcW w:w="9315" w:type="dxa"/>
          </w:tcPr>
          <w:p w14:paraId="3F952B5D" w14:textId="77777777" w:rsidR="008B04CF" w:rsidRPr="006F07F7" w:rsidRDefault="008B04CF" w:rsidP="006F07F7">
            <w:pPr>
              <w:pStyle w:val="a4"/>
              <w:numPr>
                <w:ilvl w:val="0"/>
                <w:numId w:val="63"/>
              </w:numPr>
              <w:spacing w:after="0" w:line="259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Banklarda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qimmatli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qog’ozlar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bilan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operatsiyalar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auditi</w:t>
            </w:r>
            <w:proofErr w:type="spellEnd"/>
          </w:p>
        </w:tc>
      </w:tr>
      <w:tr w:rsidR="008B04CF" w:rsidRPr="006F07F7" w14:paraId="15B51CF2" w14:textId="77777777" w:rsidTr="002C2AF4">
        <w:tblPrEx>
          <w:tblCellMar>
            <w:right w:w="46" w:type="dxa"/>
          </w:tblCellMar>
        </w:tblPrEx>
        <w:trPr>
          <w:trHeight w:val="734"/>
        </w:trPr>
        <w:tc>
          <w:tcPr>
            <w:tcW w:w="9315" w:type="dxa"/>
          </w:tcPr>
          <w:p w14:paraId="10F803C3" w14:textId="77777777" w:rsidR="008B04CF" w:rsidRPr="006F07F7" w:rsidRDefault="008B04CF" w:rsidP="006F07F7">
            <w:pPr>
              <w:pStyle w:val="a4"/>
              <w:numPr>
                <w:ilvl w:val="0"/>
                <w:numId w:val="63"/>
              </w:numPr>
              <w:spacing w:after="0" w:line="259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F07F7">
              <w:rPr>
                <w:rFonts w:ascii="Times New Roman" w:hAnsi="Times New Roman"/>
                <w:sz w:val="28"/>
                <w:szCs w:val="28"/>
                <w:lang w:val="uz-Latn-UZ"/>
              </w:rPr>
              <w:t>Mijozlarga chet el valyutasidagi hisobvaraqlarni ochilishi va yuritilishini to’g’riligini tekshirish</w:t>
            </w:r>
          </w:p>
        </w:tc>
      </w:tr>
      <w:tr w:rsidR="008B04CF" w:rsidRPr="006F07F7" w14:paraId="64E76B14" w14:textId="77777777" w:rsidTr="002C2AF4">
        <w:tblPrEx>
          <w:tblCellMar>
            <w:right w:w="46" w:type="dxa"/>
          </w:tblCellMar>
        </w:tblPrEx>
        <w:trPr>
          <w:trHeight w:val="734"/>
        </w:trPr>
        <w:tc>
          <w:tcPr>
            <w:tcW w:w="9315" w:type="dxa"/>
          </w:tcPr>
          <w:p w14:paraId="60241FDE" w14:textId="77777777" w:rsidR="008B04CF" w:rsidRPr="006F07F7" w:rsidRDefault="008B04CF" w:rsidP="006F07F7">
            <w:pPr>
              <w:pStyle w:val="a4"/>
              <w:numPr>
                <w:ilvl w:val="0"/>
                <w:numId w:val="63"/>
              </w:numPr>
              <w:spacing w:after="0" w:line="259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F07F7">
              <w:rPr>
                <w:rFonts w:ascii="Times New Roman" w:hAnsi="Times New Roman"/>
                <w:sz w:val="28"/>
                <w:szCs w:val="28"/>
              </w:rPr>
              <w:t>Banklarda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</w:rPr>
              <w:t>valyuta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</w:rPr>
              <w:t>operatsiyalari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</w:rPr>
              <w:t>auditi</w:t>
            </w:r>
            <w:proofErr w:type="spellEnd"/>
          </w:p>
        </w:tc>
      </w:tr>
      <w:tr w:rsidR="008B04CF" w:rsidRPr="006F07F7" w14:paraId="32F15306" w14:textId="77777777" w:rsidTr="002C2AF4">
        <w:tblPrEx>
          <w:tblCellMar>
            <w:right w:w="46" w:type="dxa"/>
          </w:tblCellMar>
        </w:tblPrEx>
        <w:trPr>
          <w:trHeight w:val="734"/>
        </w:trPr>
        <w:tc>
          <w:tcPr>
            <w:tcW w:w="9315" w:type="dxa"/>
          </w:tcPr>
          <w:p w14:paraId="1D03B988" w14:textId="77777777" w:rsidR="008B04CF" w:rsidRPr="006F07F7" w:rsidRDefault="008B04CF" w:rsidP="006F07F7">
            <w:pPr>
              <w:pStyle w:val="a4"/>
              <w:numPr>
                <w:ilvl w:val="0"/>
                <w:numId w:val="63"/>
              </w:numPr>
              <w:spacing w:after="0" w:line="259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Banklarda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moddiy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boyliklar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nomoddiy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aktivlar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auditi</w:t>
            </w:r>
            <w:proofErr w:type="spellEnd"/>
          </w:p>
        </w:tc>
      </w:tr>
      <w:tr w:rsidR="008B04CF" w:rsidRPr="006F07F7" w14:paraId="0FFFDFFC" w14:textId="77777777" w:rsidTr="002C2AF4">
        <w:tblPrEx>
          <w:tblCellMar>
            <w:right w:w="46" w:type="dxa"/>
          </w:tblCellMar>
        </w:tblPrEx>
        <w:trPr>
          <w:trHeight w:val="734"/>
        </w:trPr>
        <w:tc>
          <w:tcPr>
            <w:tcW w:w="9315" w:type="dxa"/>
          </w:tcPr>
          <w:p w14:paraId="6F0AE4FE" w14:textId="77777777" w:rsidR="008B04CF" w:rsidRPr="006F07F7" w:rsidRDefault="008B04CF" w:rsidP="006F07F7">
            <w:pPr>
              <w:pStyle w:val="a4"/>
              <w:numPr>
                <w:ilvl w:val="0"/>
                <w:numId w:val="63"/>
              </w:numPr>
              <w:spacing w:after="0" w:line="259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F07F7"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alqaro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hisob-kitob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operatsiyalari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auditi</w:t>
            </w:r>
            <w:proofErr w:type="spellEnd"/>
          </w:p>
        </w:tc>
      </w:tr>
      <w:tr w:rsidR="008B04CF" w:rsidRPr="006F07F7" w14:paraId="51F51118" w14:textId="77777777" w:rsidTr="002C2AF4">
        <w:tblPrEx>
          <w:tblCellMar>
            <w:right w:w="46" w:type="dxa"/>
          </w:tblCellMar>
        </w:tblPrEx>
        <w:trPr>
          <w:trHeight w:val="734"/>
        </w:trPr>
        <w:tc>
          <w:tcPr>
            <w:tcW w:w="9315" w:type="dxa"/>
          </w:tcPr>
          <w:p w14:paraId="664075D3" w14:textId="77777777" w:rsidR="008B04CF" w:rsidRPr="006F07F7" w:rsidRDefault="008B04CF" w:rsidP="006F07F7">
            <w:pPr>
              <w:pStyle w:val="a4"/>
              <w:numPr>
                <w:ilvl w:val="0"/>
                <w:numId w:val="63"/>
              </w:numPr>
              <w:spacing w:after="0" w:line="259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Tijorat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banklari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daromadlari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xarajatlari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foydasi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auditi</w:t>
            </w:r>
            <w:proofErr w:type="spellEnd"/>
          </w:p>
        </w:tc>
      </w:tr>
      <w:tr w:rsidR="008B04CF" w:rsidRPr="006F07F7" w14:paraId="5704C25C" w14:textId="77777777" w:rsidTr="002C2AF4">
        <w:tblPrEx>
          <w:tblCellMar>
            <w:right w:w="46" w:type="dxa"/>
          </w:tblCellMar>
        </w:tblPrEx>
        <w:trPr>
          <w:trHeight w:val="734"/>
        </w:trPr>
        <w:tc>
          <w:tcPr>
            <w:tcW w:w="9315" w:type="dxa"/>
          </w:tcPr>
          <w:p w14:paraId="419D9FB5" w14:textId="77777777" w:rsidR="008B04CF" w:rsidRPr="006F07F7" w:rsidRDefault="008B04CF" w:rsidP="006F07F7">
            <w:pPr>
              <w:pStyle w:val="a4"/>
              <w:numPr>
                <w:ilvl w:val="0"/>
                <w:numId w:val="63"/>
              </w:numPr>
              <w:spacing w:after="0" w:line="259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Auditorlik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risklari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ularning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mazmuni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turlari</w:t>
            </w:r>
            <w:proofErr w:type="spellEnd"/>
          </w:p>
        </w:tc>
      </w:tr>
      <w:tr w:rsidR="008B04CF" w:rsidRPr="006F07F7" w14:paraId="005EB1CE" w14:textId="77777777" w:rsidTr="002C2AF4">
        <w:tblPrEx>
          <w:tblCellMar>
            <w:right w:w="46" w:type="dxa"/>
          </w:tblCellMar>
        </w:tblPrEx>
        <w:trPr>
          <w:trHeight w:val="734"/>
        </w:trPr>
        <w:tc>
          <w:tcPr>
            <w:tcW w:w="9315" w:type="dxa"/>
          </w:tcPr>
          <w:p w14:paraId="6CA13AEE" w14:textId="77777777" w:rsidR="008B04CF" w:rsidRPr="006F07F7" w:rsidRDefault="008B04CF" w:rsidP="006F07F7">
            <w:pPr>
              <w:pStyle w:val="a4"/>
              <w:numPr>
                <w:ilvl w:val="0"/>
                <w:numId w:val="63"/>
              </w:numPr>
              <w:spacing w:after="0" w:line="259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Valyuta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ayirboshlash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operatsiyalari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auditi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hamda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chet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el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valyutasidagi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kredit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depozit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operatsiyalari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auditi</w:t>
            </w:r>
            <w:proofErr w:type="spellEnd"/>
          </w:p>
        </w:tc>
      </w:tr>
      <w:tr w:rsidR="008B04CF" w:rsidRPr="006F07F7" w14:paraId="3079F5F3" w14:textId="77777777" w:rsidTr="002C2AF4">
        <w:tblPrEx>
          <w:tblCellMar>
            <w:right w:w="46" w:type="dxa"/>
          </w:tblCellMar>
        </w:tblPrEx>
        <w:trPr>
          <w:trHeight w:val="734"/>
        </w:trPr>
        <w:tc>
          <w:tcPr>
            <w:tcW w:w="9315" w:type="dxa"/>
          </w:tcPr>
          <w:p w14:paraId="4BD7CA55" w14:textId="77777777" w:rsidR="008B04CF" w:rsidRPr="006F07F7" w:rsidRDefault="008B04CF" w:rsidP="006F07F7">
            <w:pPr>
              <w:pStyle w:val="a4"/>
              <w:numPr>
                <w:ilvl w:val="0"/>
                <w:numId w:val="63"/>
              </w:numPr>
              <w:spacing w:after="0" w:line="259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Auditorlik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hisoboti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auditorlik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xulosalari</w:t>
            </w:r>
            <w:proofErr w:type="spellEnd"/>
          </w:p>
        </w:tc>
      </w:tr>
      <w:tr w:rsidR="008B04CF" w:rsidRPr="006F07F7" w14:paraId="2D7B468F" w14:textId="77777777" w:rsidTr="002C2AF4">
        <w:tblPrEx>
          <w:tblCellMar>
            <w:right w:w="46" w:type="dxa"/>
          </w:tblCellMar>
        </w:tblPrEx>
        <w:trPr>
          <w:trHeight w:val="734"/>
        </w:trPr>
        <w:tc>
          <w:tcPr>
            <w:tcW w:w="9315" w:type="dxa"/>
          </w:tcPr>
          <w:p w14:paraId="51DD2FB0" w14:textId="77777777" w:rsidR="008B04CF" w:rsidRPr="006F07F7" w:rsidRDefault="008B04CF" w:rsidP="006F07F7">
            <w:pPr>
              <w:pStyle w:val="a4"/>
              <w:numPr>
                <w:ilvl w:val="0"/>
                <w:numId w:val="63"/>
              </w:numPr>
              <w:spacing w:after="0" w:line="259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Auditorlik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risklari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auditorlik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xulosalari</w:t>
            </w:r>
            <w:proofErr w:type="spellEnd"/>
          </w:p>
        </w:tc>
      </w:tr>
      <w:tr w:rsidR="008B04CF" w:rsidRPr="006F07F7" w14:paraId="7DF76B31" w14:textId="77777777" w:rsidTr="002C2AF4">
        <w:tblPrEx>
          <w:tblCellMar>
            <w:right w:w="46" w:type="dxa"/>
          </w:tblCellMar>
        </w:tblPrEx>
        <w:trPr>
          <w:trHeight w:val="734"/>
        </w:trPr>
        <w:tc>
          <w:tcPr>
            <w:tcW w:w="9315" w:type="dxa"/>
          </w:tcPr>
          <w:p w14:paraId="6D4EAAB2" w14:textId="77777777" w:rsidR="008B04CF" w:rsidRPr="006F07F7" w:rsidRDefault="008B04CF" w:rsidP="006F07F7">
            <w:pPr>
              <w:pStyle w:val="a4"/>
              <w:numPr>
                <w:ilvl w:val="0"/>
                <w:numId w:val="63"/>
              </w:numPr>
              <w:spacing w:after="0" w:line="259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Bankning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ustav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kapitali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uning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shakllantirilishi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auditi</w:t>
            </w:r>
            <w:proofErr w:type="spellEnd"/>
          </w:p>
        </w:tc>
      </w:tr>
      <w:tr w:rsidR="008B04CF" w:rsidRPr="006F07F7" w14:paraId="5C21FA5A" w14:textId="77777777" w:rsidTr="002C2AF4">
        <w:tblPrEx>
          <w:tblCellMar>
            <w:right w:w="46" w:type="dxa"/>
          </w:tblCellMar>
        </w:tblPrEx>
        <w:trPr>
          <w:trHeight w:val="734"/>
        </w:trPr>
        <w:tc>
          <w:tcPr>
            <w:tcW w:w="9315" w:type="dxa"/>
          </w:tcPr>
          <w:p w14:paraId="17D832CF" w14:textId="77777777" w:rsidR="008B04CF" w:rsidRPr="006F07F7" w:rsidRDefault="008B04CF" w:rsidP="006F07F7">
            <w:pPr>
              <w:pStyle w:val="a4"/>
              <w:numPr>
                <w:ilvl w:val="0"/>
                <w:numId w:val="63"/>
              </w:numPr>
              <w:spacing w:after="0" w:line="259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Chet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el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valyutasidagi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operatsiyalar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auditining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maqsadi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asosiy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yo’nalishlari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auditorlik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tekshiruvi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manbalari</w:t>
            </w:r>
            <w:proofErr w:type="spellEnd"/>
          </w:p>
        </w:tc>
      </w:tr>
      <w:tr w:rsidR="008B04CF" w:rsidRPr="006F07F7" w14:paraId="4FC6F528" w14:textId="77777777" w:rsidTr="002C2AF4">
        <w:tblPrEx>
          <w:tblCellMar>
            <w:right w:w="46" w:type="dxa"/>
          </w:tblCellMar>
        </w:tblPrEx>
        <w:trPr>
          <w:trHeight w:val="737"/>
        </w:trPr>
        <w:tc>
          <w:tcPr>
            <w:tcW w:w="9315" w:type="dxa"/>
          </w:tcPr>
          <w:p w14:paraId="1E8E2FA8" w14:textId="77777777" w:rsidR="008B04CF" w:rsidRPr="006F07F7" w:rsidRDefault="008B04CF" w:rsidP="006F07F7">
            <w:pPr>
              <w:pStyle w:val="a4"/>
              <w:numPr>
                <w:ilvl w:val="0"/>
                <w:numId w:val="63"/>
              </w:numPr>
              <w:spacing w:after="0" w:line="259" w:lineRule="auto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Bank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moliyaviy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natijasining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shakllanishi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bank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foydasini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taqsimlanishi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auditi</w:t>
            </w:r>
            <w:proofErr w:type="spellEnd"/>
          </w:p>
        </w:tc>
      </w:tr>
      <w:tr w:rsidR="008B04CF" w:rsidRPr="006F07F7" w14:paraId="0CDBD18B" w14:textId="77777777" w:rsidTr="002C2AF4">
        <w:tblPrEx>
          <w:tblCellMar>
            <w:right w:w="46" w:type="dxa"/>
          </w:tblCellMar>
        </w:tblPrEx>
        <w:trPr>
          <w:trHeight w:val="734"/>
        </w:trPr>
        <w:tc>
          <w:tcPr>
            <w:tcW w:w="9315" w:type="dxa"/>
          </w:tcPr>
          <w:p w14:paraId="1EB7D10E" w14:textId="77777777" w:rsidR="008B04CF" w:rsidRPr="006F07F7" w:rsidRDefault="008B04CF" w:rsidP="006F07F7">
            <w:pPr>
              <w:pStyle w:val="a4"/>
              <w:numPr>
                <w:ilvl w:val="0"/>
                <w:numId w:val="63"/>
              </w:numPr>
              <w:spacing w:after="0" w:line="259" w:lineRule="auto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Kredit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bo’yicha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ko’rilishi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mumkin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bo’lgan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zararlarni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qoplash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zahirasini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shakllantirilishini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to’g’riligini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  <w:lang w:val="en-US"/>
              </w:rPr>
              <w:t>tekshirish</w:t>
            </w:r>
            <w:proofErr w:type="spellEnd"/>
          </w:p>
        </w:tc>
      </w:tr>
      <w:tr w:rsidR="008B04CF" w:rsidRPr="006F07F7" w14:paraId="40CCEBF3" w14:textId="77777777" w:rsidTr="002C2AF4">
        <w:tblPrEx>
          <w:tblCellMar>
            <w:right w:w="46" w:type="dxa"/>
          </w:tblCellMar>
        </w:tblPrEx>
        <w:trPr>
          <w:trHeight w:val="734"/>
        </w:trPr>
        <w:tc>
          <w:tcPr>
            <w:tcW w:w="9315" w:type="dxa"/>
          </w:tcPr>
          <w:p w14:paraId="68027199" w14:textId="77777777" w:rsidR="008B04CF" w:rsidRPr="006F07F7" w:rsidRDefault="008B04CF" w:rsidP="006F07F7">
            <w:pPr>
              <w:pStyle w:val="a4"/>
              <w:numPr>
                <w:ilvl w:val="0"/>
                <w:numId w:val="63"/>
              </w:numPr>
              <w:spacing w:after="0" w:line="259" w:lineRule="auto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6F07F7">
              <w:rPr>
                <w:rFonts w:ascii="Times New Roman" w:hAnsi="Times New Roman"/>
                <w:sz w:val="28"/>
                <w:szCs w:val="28"/>
              </w:rPr>
              <w:t>Auditorning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</w:rPr>
              <w:t>kasbiy</w:t>
            </w:r>
            <w:proofErr w:type="spellEnd"/>
            <w:r w:rsidRPr="006F07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07F7">
              <w:rPr>
                <w:rFonts w:ascii="Times New Roman" w:hAnsi="Times New Roman"/>
                <w:sz w:val="28"/>
                <w:szCs w:val="28"/>
              </w:rPr>
              <w:t>etikasi</w:t>
            </w:r>
            <w:proofErr w:type="spellEnd"/>
          </w:p>
        </w:tc>
      </w:tr>
    </w:tbl>
    <w:p w14:paraId="2168AB6E" w14:textId="47855900" w:rsidR="008B04CF" w:rsidRPr="006F07F7" w:rsidRDefault="008B04CF" w:rsidP="008B04CF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en-US"/>
        </w:rPr>
      </w:pPr>
    </w:p>
    <w:p w14:paraId="61B43E1F" w14:textId="5AC02565" w:rsidR="008B04CF" w:rsidRDefault="008B04CF" w:rsidP="008B04CF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en-US"/>
        </w:rPr>
      </w:pPr>
    </w:p>
    <w:p w14:paraId="18677061" w14:textId="534F072A" w:rsidR="008B04CF" w:rsidRDefault="008B04CF" w:rsidP="008B04CF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en-US"/>
        </w:rPr>
      </w:pPr>
    </w:p>
    <w:p w14:paraId="19D2AC81" w14:textId="423086F6" w:rsidR="008B04CF" w:rsidRDefault="008B04CF" w:rsidP="008B04CF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en-US"/>
        </w:rPr>
      </w:pPr>
    </w:p>
    <w:p w14:paraId="5AB66AC0" w14:textId="232A2A5C" w:rsidR="008B04CF" w:rsidRDefault="008B04CF" w:rsidP="008B04CF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en-US"/>
        </w:rPr>
      </w:pPr>
    </w:p>
    <w:p w14:paraId="23A7C066" w14:textId="758CCCA3" w:rsidR="008B04CF" w:rsidRDefault="008B04CF" w:rsidP="008B04CF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en-US"/>
        </w:rPr>
      </w:pPr>
    </w:p>
    <w:p w14:paraId="35938346" w14:textId="771FEA38" w:rsidR="008B04CF" w:rsidRDefault="008B04CF" w:rsidP="008B04CF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en-US"/>
        </w:rPr>
      </w:pPr>
    </w:p>
    <w:p w14:paraId="1E6965B9" w14:textId="77777777" w:rsidR="008B04CF" w:rsidRPr="008B04CF" w:rsidRDefault="008B04CF" w:rsidP="008B04CF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en-US"/>
        </w:rPr>
      </w:pPr>
    </w:p>
    <w:p w14:paraId="5A2C7AAB" w14:textId="11D88F57" w:rsidR="00061DDA" w:rsidRDefault="00061DDA" w:rsidP="00061DD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en-US"/>
        </w:rPr>
      </w:pPr>
    </w:p>
    <w:p w14:paraId="3BFFB195" w14:textId="5B4C64B6" w:rsidR="00061DDA" w:rsidRDefault="00061DDA" w:rsidP="00061DD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en-US"/>
        </w:rPr>
      </w:pPr>
    </w:p>
    <w:p w14:paraId="1CC0942E" w14:textId="23015811" w:rsidR="00061DDA" w:rsidRDefault="00061DDA" w:rsidP="00061DD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en-US"/>
        </w:rPr>
      </w:pPr>
    </w:p>
    <w:p w14:paraId="059C563A" w14:textId="59A49E93" w:rsidR="00061DDA" w:rsidRDefault="00061DDA" w:rsidP="00061DD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en-US"/>
        </w:rPr>
      </w:pPr>
    </w:p>
    <w:p w14:paraId="20EDC0BF" w14:textId="77777777" w:rsidR="00061DDA" w:rsidRDefault="00061DDA" w:rsidP="00061DDA">
      <w:pPr>
        <w:spacing w:after="160" w:line="256" w:lineRule="auto"/>
        <w:jc w:val="both"/>
        <w:rPr>
          <w:rFonts w:ascii="Times New Roman" w:hAnsi="Times New Roman"/>
          <w:sz w:val="32"/>
          <w:szCs w:val="32"/>
        </w:rPr>
      </w:pPr>
      <w:r w:rsidRPr="00061DDA">
        <w:rPr>
          <w:rFonts w:ascii="Times New Roman" w:hAnsi="Times New Roman"/>
          <w:sz w:val="32"/>
          <w:szCs w:val="32"/>
          <w:lang w:val="en-US"/>
        </w:rPr>
        <w:t xml:space="preserve">Katta </w:t>
      </w:r>
      <w:proofErr w:type="spellStart"/>
      <w:proofErr w:type="gramStart"/>
      <w:r w:rsidRPr="00061DDA">
        <w:rPr>
          <w:rFonts w:ascii="Times New Roman" w:hAnsi="Times New Roman"/>
          <w:sz w:val="32"/>
          <w:szCs w:val="32"/>
          <w:lang w:val="en-US"/>
        </w:rPr>
        <w:t>o’qituvchi,i.f.n</w:t>
      </w:r>
      <w:proofErr w:type="spellEnd"/>
      <w:r w:rsidRPr="00061DDA">
        <w:rPr>
          <w:rFonts w:ascii="Times New Roman" w:hAnsi="Times New Roman"/>
          <w:sz w:val="32"/>
          <w:szCs w:val="32"/>
          <w:lang w:val="en-US"/>
        </w:rPr>
        <w:t>.</w:t>
      </w:r>
      <w:proofErr w:type="gramEnd"/>
      <w:r w:rsidRPr="00061DDA">
        <w:rPr>
          <w:rFonts w:ascii="Times New Roman" w:hAnsi="Times New Roman"/>
          <w:sz w:val="32"/>
          <w:szCs w:val="32"/>
          <w:lang w:val="en-US"/>
        </w:rPr>
        <w:t xml:space="preserve">                                </w:t>
      </w:r>
      <w:proofErr w:type="spellStart"/>
      <w:r>
        <w:rPr>
          <w:rFonts w:ascii="Times New Roman" w:hAnsi="Times New Roman"/>
          <w:sz w:val="32"/>
          <w:szCs w:val="32"/>
        </w:rPr>
        <w:t>Tuxtamishev</w:t>
      </w:r>
      <w:proofErr w:type="spellEnd"/>
      <w:r>
        <w:rPr>
          <w:rFonts w:ascii="Times New Roman" w:hAnsi="Times New Roman"/>
          <w:sz w:val="32"/>
          <w:szCs w:val="32"/>
        </w:rPr>
        <w:t xml:space="preserve"> A.U.</w:t>
      </w:r>
    </w:p>
    <w:p w14:paraId="1B644D63" w14:textId="77777777" w:rsidR="00061DDA" w:rsidRPr="00061DDA" w:rsidRDefault="00061DDA" w:rsidP="00061DD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en-US"/>
        </w:rPr>
      </w:pPr>
    </w:p>
    <w:sectPr w:rsidR="00061DDA" w:rsidRPr="00061DDA" w:rsidSect="008D7E7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FF2"/>
    <w:multiLevelType w:val="hybridMultilevel"/>
    <w:tmpl w:val="62C487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E2E6C"/>
    <w:multiLevelType w:val="hybridMultilevel"/>
    <w:tmpl w:val="3FEA5AE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961C9D"/>
    <w:multiLevelType w:val="hybridMultilevel"/>
    <w:tmpl w:val="7A08E30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1354C4"/>
    <w:multiLevelType w:val="hybridMultilevel"/>
    <w:tmpl w:val="4E5227DA"/>
    <w:lvl w:ilvl="0" w:tplc="0419000F">
      <w:start w:val="1"/>
      <w:numFmt w:val="decimal"/>
      <w:lvlText w:val="%1."/>
      <w:lvlJc w:val="left"/>
      <w:pPr>
        <w:ind w:left="720" w:hanging="360"/>
      </w:pPr>
      <w:rPr>
        <w:lang w:val="uz-Cyrl-UZ"/>
      </w:rPr>
    </w:lvl>
    <w:lvl w:ilvl="1" w:tplc="04190019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185727"/>
    <w:multiLevelType w:val="hybridMultilevel"/>
    <w:tmpl w:val="69767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17A1E"/>
    <w:multiLevelType w:val="hybridMultilevel"/>
    <w:tmpl w:val="5F326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259AF"/>
    <w:multiLevelType w:val="hybridMultilevel"/>
    <w:tmpl w:val="A502C93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BE63468"/>
    <w:multiLevelType w:val="hybridMultilevel"/>
    <w:tmpl w:val="7A08E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8C02AC"/>
    <w:multiLevelType w:val="hybridMultilevel"/>
    <w:tmpl w:val="0C427EDA"/>
    <w:lvl w:ilvl="0" w:tplc="F1283748">
      <w:start w:val="1"/>
      <w:numFmt w:val="decimal"/>
      <w:lvlText w:val="%1."/>
      <w:lvlJc w:val="left"/>
      <w:pPr>
        <w:ind w:left="720" w:hanging="360"/>
      </w:pPr>
      <w:rPr>
        <w:lang w:val="uz-Cyrl-UZ"/>
      </w:rPr>
    </w:lvl>
    <w:lvl w:ilvl="1" w:tplc="04190019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397BAF"/>
    <w:multiLevelType w:val="hybridMultilevel"/>
    <w:tmpl w:val="FCC82C02"/>
    <w:lvl w:ilvl="0" w:tplc="30046E76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0" w15:restartNumberingAfterBreak="0">
    <w:nsid w:val="0F417323"/>
    <w:multiLevelType w:val="hybridMultilevel"/>
    <w:tmpl w:val="BB1C9FC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F486503"/>
    <w:multiLevelType w:val="hybridMultilevel"/>
    <w:tmpl w:val="C54C8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373985"/>
    <w:multiLevelType w:val="hybridMultilevel"/>
    <w:tmpl w:val="E2567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0014B2"/>
    <w:multiLevelType w:val="hybridMultilevel"/>
    <w:tmpl w:val="26A27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1F3AAA"/>
    <w:multiLevelType w:val="hybridMultilevel"/>
    <w:tmpl w:val="8B387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9874DC"/>
    <w:multiLevelType w:val="hybridMultilevel"/>
    <w:tmpl w:val="FDAC5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6202F8"/>
    <w:multiLevelType w:val="hybridMultilevel"/>
    <w:tmpl w:val="7A08E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86625E"/>
    <w:multiLevelType w:val="hybridMultilevel"/>
    <w:tmpl w:val="DA28E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797226"/>
    <w:multiLevelType w:val="hybridMultilevel"/>
    <w:tmpl w:val="CAEA2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9D2AFB"/>
    <w:multiLevelType w:val="hybridMultilevel"/>
    <w:tmpl w:val="1FD8168C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210C0D4A"/>
    <w:multiLevelType w:val="hybridMultilevel"/>
    <w:tmpl w:val="5CFA4DA0"/>
    <w:lvl w:ilvl="0" w:tplc="467A1D8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1" w15:restartNumberingAfterBreak="0">
    <w:nsid w:val="22AF5994"/>
    <w:multiLevelType w:val="hybridMultilevel"/>
    <w:tmpl w:val="85FCA28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3C868AD"/>
    <w:multiLevelType w:val="hybridMultilevel"/>
    <w:tmpl w:val="2B108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476F68"/>
    <w:multiLevelType w:val="hybridMultilevel"/>
    <w:tmpl w:val="575CB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60F41A0"/>
    <w:multiLevelType w:val="hybridMultilevel"/>
    <w:tmpl w:val="CEAE8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03390F"/>
    <w:multiLevelType w:val="hybridMultilevel"/>
    <w:tmpl w:val="274CF544"/>
    <w:lvl w:ilvl="0" w:tplc="5CD001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29E90976"/>
    <w:multiLevelType w:val="hybridMultilevel"/>
    <w:tmpl w:val="6CAEEA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2FDC5539"/>
    <w:multiLevelType w:val="hybridMultilevel"/>
    <w:tmpl w:val="71EE545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05608C7"/>
    <w:multiLevelType w:val="hybridMultilevel"/>
    <w:tmpl w:val="DD70A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A15080"/>
    <w:multiLevelType w:val="hybridMultilevel"/>
    <w:tmpl w:val="FDE604F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333D6D6E"/>
    <w:multiLevelType w:val="hybridMultilevel"/>
    <w:tmpl w:val="D41E364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36B4653F"/>
    <w:multiLevelType w:val="hybridMultilevel"/>
    <w:tmpl w:val="C4FA244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3EE10DB9"/>
    <w:multiLevelType w:val="hybridMultilevel"/>
    <w:tmpl w:val="5FC0D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70305E1"/>
    <w:multiLevelType w:val="hybridMultilevel"/>
    <w:tmpl w:val="50F05672"/>
    <w:lvl w:ilvl="0" w:tplc="0419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4" w15:restartNumberingAfterBreak="0">
    <w:nsid w:val="4B524FC3"/>
    <w:multiLevelType w:val="hybridMultilevel"/>
    <w:tmpl w:val="7458CA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BBA7090"/>
    <w:multiLevelType w:val="hybridMultilevel"/>
    <w:tmpl w:val="958CA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1502B6"/>
    <w:multiLevelType w:val="hybridMultilevel"/>
    <w:tmpl w:val="7A08E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D296A3A"/>
    <w:multiLevelType w:val="hybridMultilevel"/>
    <w:tmpl w:val="20B40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58584E"/>
    <w:multiLevelType w:val="hybridMultilevel"/>
    <w:tmpl w:val="C28AE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A82429"/>
    <w:multiLevelType w:val="hybridMultilevel"/>
    <w:tmpl w:val="E874475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FBE74A7"/>
    <w:multiLevelType w:val="hybridMultilevel"/>
    <w:tmpl w:val="EA764B9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51666C78"/>
    <w:multiLevelType w:val="hybridMultilevel"/>
    <w:tmpl w:val="ED5EECF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1817D7E"/>
    <w:multiLevelType w:val="hybridMultilevel"/>
    <w:tmpl w:val="3244C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145FF6"/>
    <w:multiLevelType w:val="hybridMultilevel"/>
    <w:tmpl w:val="691605CC"/>
    <w:lvl w:ilvl="0" w:tplc="0419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4" w15:restartNumberingAfterBreak="0">
    <w:nsid w:val="53C33319"/>
    <w:multiLevelType w:val="hybridMultilevel"/>
    <w:tmpl w:val="28386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F172DD"/>
    <w:multiLevelType w:val="hybridMultilevel"/>
    <w:tmpl w:val="0DA03182"/>
    <w:lvl w:ilvl="0" w:tplc="888841FE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6" w15:restartNumberingAfterBreak="0">
    <w:nsid w:val="58660BDB"/>
    <w:multiLevelType w:val="hybridMultilevel"/>
    <w:tmpl w:val="0532AB6E"/>
    <w:lvl w:ilvl="0" w:tplc="467428C2">
      <w:start w:val="1"/>
      <w:numFmt w:val="decimal"/>
      <w:lvlText w:val="%1."/>
      <w:lvlJc w:val="left"/>
      <w:pPr>
        <w:ind w:left="1146" w:hanging="360"/>
      </w:pPr>
      <w:rPr>
        <w:rFonts w:ascii="Times New Roman" w:eastAsia="SimSu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5BD36E72"/>
    <w:multiLevelType w:val="hybridMultilevel"/>
    <w:tmpl w:val="D24C2A5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5CB2672E"/>
    <w:multiLevelType w:val="hybridMultilevel"/>
    <w:tmpl w:val="3940C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915420"/>
    <w:multiLevelType w:val="hybridMultilevel"/>
    <w:tmpl w:val="2DEE505A"/>
    <w:lvl w:ilvl="0" w:tplc="0D5608A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5DBC367F"/>
    <w:multiLevelType w:val="hybridMultilevel"/>
    <w:tmpl w:val="ADD2CAD4"/>
    <w:lvl w:ilvl="0" w:tplc="6BD2F2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5F051BE7"/>
    <w:multiLevelType w:val="hybridMultilevel"/>
    <w:tmpl w:val="4240E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F5F79F2"/>
    <w:multiLevelType w:val="hybridMultilevel"/>
    <w:tmpl w:val="25904F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F906D22"/>
    <w:multiLevelType w:val="hybridMultilevel"/>
    <w:tmpl w:val="183CF726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6214743F"/>
    <w:multiLevelType w:val="hybridMultilevel"/>
    <w:tmpl w:val="7A08E30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7601C94"/>
    <w:multiLevelType w:val="hybridMultilevel"/>
    <w:tmpl w:val="2FB45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A7554F"/>
    <w:multiLevelType w:val="hybridMultilevel"/>
    <w:tmpl w:val="19AC3718"/>
    <w:lvl w:ilvl="0" w:tplc="0419000F">
      <w:start w:val="1"/>
      <w:numFmt w:val="decimal"/>
      <w:lvlText w:val="%1."/>
      <w:lvlJc w:val="left"/>
      <w:pPr>
        <w:ind w:left="644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721E3A82"/>
    <w:multiLevelType w:val="hybridMultilevel"/>
    <w:tmpl w:val="9EBC0BB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74AE1571"/>
    <w:multiLevelType w:val="hybridMultilevel"/>
    <w:tmpl w:val="96FCA6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778D3B4E"/>
    <w:multiLevelType w:val="hybridMultilevel"/>
    <w:tmpl w:val="A6381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82E4109"/>
    <w:multiLevelType w:val="hybridMultilevel"/>
    <w:tmpl w:val="7BE22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A086932"/>
    <w:multiLevelType w:val="hybridMultilevel"/>
    <w:tmpl w:val="FA88D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3E58A1"/>
    <w:multiLevelType w:val="hybridMultilevel"/>
    <w:tmpl w:val="BB506B72"/>
    <w:lvl w:ilvl="0" w:tplc="E9FE45E4">
      <w:start w:val="1"/>
      <w:numFmt w:val="decimal"/>
      <w:lvlText w:val="%1."/>
      <w:lvlJc w:val="left"/>
      <w:pPr>
        <w:ind w:left="1146" w:hanging="360"/>
      </w:pPr>
      <w:rPr>
        <w:rFonts w:ascii="Times New Roman" w:eastAsia="SimSu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20"/>
  </w:num>
  <w:num w:numId="4">
    <w:abstractNumId w:val="2"/>
  </w:num>
  <w:num w:numId="5">
    <w:abstractNumId w:val="54"/>
  </w:num>
  <w:num w:numId="6">
    <w:abstractNumId w:val="8"/>
  </w:num>
  <w:num w:numId="7">
    <w:abstractNumId w:val="7"/>
  </w:num>
  <w:num w:numId="8">
    <w:abstractNumId w:val="46"/>
  </w:num>
  <w:num w:numId="9">
    <w:abstractNumId w:val="49"/>
  </w:num>
  <w:num w:numId="10">
    <w:abstractNumId w:val="50"/>
  </w:num>
  <w:num w:numId="11">
    <w:abstractNumId w:val="9"/>
  </w:num>
  <w:num w:numId="12">
    <w:abstractNumId w:val="45"/>
  </w:num>
  <w:num w:numId="13">
    <w:abstractNumId w:val="35"/>
  </w:num>
  <w:num w:numId="14">
    <w:abstractNumId w:val="25"/>
  </w:num>
  <w:num w:numId="15">
    <w:abstractNumId w:val="15"/>
  </w:num>
  <w:num w:numId="16">
    <w:abstractNumId w:val="62"/>
  </w:num>
  <w:num w:numId="17">
    <w:abstractNumId w:val="44"/>
  </w:num>
  <w:num w:numId="18">
    <w:abstractNumId w:val="0"/>
  </w:num>
  <w:num w:numId="19">
    <w:abstractNumId w:val="14"/>
  </w:num>
  <w:num w:numId="20">
    <w:abstractNumId w:val="28"/>
  </w:num>
  <w:num w:numId="21">
    <w:abstractNumId w:val="24"/>
  </w:num>
  <w:num w:numId="22">
    <w:abstractNumId w:val="5"/>
  </w:num>
  <w:num w:numId="23">
    <w:abstractNumId w:val="30"/>
  </w:num>
  <w:num w:numId="24">
    <w:abstractNumId w:val="21"/>
  </w:num>
  <w:num w:numId="25">
    <w:abstractNumId w:val="6"/>
  </w:num>
  <w:num w:numId="26">
    <w:abstractNumId w:val="59"/>
  </w:num>
  <w:num w:numId="27">
    <w:abstractNumId w:val="26"/>
  </w:num>
  <w:num w:numId="28">
    <w:abstractNumId w:val="57"/>
  </w:num>
  <w:num w:numId="29">
    <w:abstractNumId w:val="22"/>
  </w:num>
  <w:num w:numId="30">
    <w:abstractNumId w:val="32"/>
  </w:num>
  <w:num w:numId="31">
    <w:abstractNumId w:val="12"/>
  </w:num>
  <w:num w:numId="32">
    <w:abstractNumId w:val="38"/>
  </w:num>
  <w:num w:numId="33">
    <w:abstractNumId w:val="39"/>
  </w:num>
  <w:num w:numId="34">
    <w:abstractNumId w:val="41"/>
  </w:num>
  <w:num w:numId="35">
    <w:abstractNumId w:val="3"/>
  </w:num>
  <w:num w:numId="36">
    <w:abstractNumId w:val="55"/>
  </w:num>
  <w:num w:numId="37">
    <w:abstractNumId w:val="23"/>
  </w:num>
  <w:num w:numId="38">
    <w:abstractNumId w:val="11"/>
  </w:num>
  <w:num w:numId="39">
    <w:abstractNumId w:val="60"/>
  </w:num>
  <w:num w:numId="40">
    <w:abstractNumId w:val="19"/>
  </w:num>
  <w:num w:numId="41">
    <w:abstractNumId w:val="56"/>
  </w:num>
  <w:num w:numId="42">
    <w:abstractNumId w:val="13"/>
  </w:num>
  <w:num w:numId="43">
    <w:abstractNumId w:val="53"/>
  </w:num>
  <w:num w:numId="44">
    <w:abstractNumId w:val="52"/>
  </w:num>
  <w:num w:numId="45">
    <w:abstractNumId w:val="48"/>
  </w:num>
  <w:num w:numId="46">
    <w:abstractNumId w:val="33"/>
  </w:num>
  <w:num w:numId="47">
    <w:abstractNumId w:val="43"/>
  </w:num>
  <w:num w:numId="48">
    <w:abstractNumId w:val="4"/>
  </w:num>
  <w:num w:numId="49">
    <w:abstractNumId w:val="18"/>
  </w:num>
  <w:num w:numId="50">
    <w:abstractNumId w:val="27"/>
  </w:num>
  <w:num w:numId="51">
    <w:abstractNumId w:val="40"/>
  </w:num>
  <w:num w:numId="52">
    <w:abstractNumId w:val="47"/>
  </w:num>
  <w:num w:numId="53">
    <w:abstractNumId w:val="31"/>
  </w:num>
  <w:num w:numId="54">
    <w:abstractNumId w:val="34"/>
  </w:num>
  <w:num w:numId="55">
    <w:abstractNumId w:val="37"/>
  </w:num>
  <w:num w:numId="56">
    <w:abstractNumId w:val="10"/>
  </w:num>
  <w:num w:numId="57">
    <w:abstractNumId w:val="1"/>
  </w:num>
  <w:num w:numId="58">
    <w:abstractNumId w:val="58"/>
  </w:num>
  <w:num w:numId="59">
    <w:abstractNumId w:val="29"/>
  </w:num>
  <w:num w:numId="60">
    <w:abstractNumId w:val="51"/>
  </w:num>
  <w:num w:numId="61">
    <w:abstractNumId w:val="17"/>
  </w:num>
  <w:num w:numId="62">
    <w:abstractNumId w:val="61"/>
  </w:num>
  <w:num w:numId="63">
    <w:abstractNumId w:val="4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B8E"/>
    <w:rsid w:val="0001135D"/>
    <w:rsid w:val="0003298E"/>
    <w:rsid w:val="00061DDA"/>
    <w:rsid w:val="000900E3"/>
    <w:rsid w:val="000C007F"/>
    <w:rsid w:val="000C5949"/>
    <w:rsid w:val="000E4204"/>
    <w:rsid w:val="001106F1"/>
    <w:rsid w:val="0011171C"/>
    <w:rsid w:val="001264F9"/>
    <w:rsid w:val="00135AE1"/>
    <w:rsid w:val="001730AB"/>
    <w:rsid w:val="00195BCB"/>
    <w:rsid w:val="001C06B7"/>
    <w:rsid w:val="001C174C"/>
    <w:rsid w:val="001C455A"/>
    <w:rsid w:val="00234303"/>
    <w:rsid w:val="00255781"/>
    <w:rsid w:val="00270FDD"/>
    <w:rsid w:val="0028402C"/>
    <w:rsid w:val="00285126"/>
    <w:rsid w:val="002857AE"/>
    <w:rsid w:val="002B4A3E"/>
    <w:rsid w:val="002C2AF4"/>
    <w:rsid w:val="002C4B4F"/>
    <w:rsid w:val="002D0690"/>
    <w:rsid w:val="002E0CB7"/>
    <w:rsid w:val="002F1277"/>
    <w:rsid w:val="003169B6"/>
    <w:rsid w:val="00333232"/>
    <w:rsid w:val="00380D0E"/>
    <w:rsid w:val="003874B0"/>
    <w:rsid w:val="003C1DAB"/>
    <w:rsid w:val="003C46D1"/>
    <w:rsid w:val="003E663F"/>
    <w:rsid w:val="00400AA9"/>
    <w:rsid w:val="004332D3"/>
    <w:rsid w:val="004D3B8E"/>
    <w:rsid w:val="00500B0A"/>
    <w:rsid w:val="005043E1"/>
    <w:rsid w:val="0050735D"/>
    <w:rsid w:val="00510DB7"/>
    <w:rsid w:val="00526860"/>
    <w:rsid w:val="00552398"/>
    <w:rsid w:val="0055471B"/>
    <w:rsid w:val="0055522E"/>
    <w:rsid w:val="005769BE"/>
    <w:rsid w:val="00581FAD"/>
    <w:rsid w:val="005B5842"/>
    <w:rsid w:val="005C42FC"/>
    <w:rsid w:val="005D488B"/>
    <w:rsid w:val="005F517E"/>
    <w:rsid w:val="00610F8A"/>
    <w:rsid w:val="0063592F"/>
    <w:rsid w:val="00682C36"/>
    <w:rsid w:val="00683827"/>
    <w:rsid w:val="00684801"/>
    <w:rsid w:val="006B0DF1"/>
    <w:rsid w:val="006B450B"/>
    <w:rsid w:val="006C4A54"/>
    <w:rsid w:val="006E07A2"/>
    <w:rsid w:val="006F07F7"/>
    <w:rsid w:val="0071209E"/>
    <w:rsid w:val="0072083F"/>
    <w:rsid w:val="0074580A"/>
    <w:rsid w:val="007721E8"/>
    <w:rsid w:val="00774C79"/>
    <w:rsid w:val="007A079A"/>
    <w:rsid w:val="007C14EC"/>
    <w:rsid w:val="007D4591"/>
    <w:rsid w:val="007E52EC"/>
    <w:rsid w:val="007E62B7"/>
    <w:rsid w:val="00826A73"/>
    <w:rsid w:val="00832A37"/>
    <w:rsid w:val="00837513"/>
    <w:rsid w:val="00845554"/>
    <w:rsid w:val="00853822"/>
    <w:rsid w:val="008926F0"/>
    <w:rsid w:val="008B04CF"/>
    <w:rsid w:val="008D7E7F"/>
    <w:rsid w:val="008E0B79"/>
    <w:rsid w:val="008E6625"/>
    <w:rsid w:val="00910AEE"/>
    <w:rsid w:val="00912661"/>
    <w:rsid w:val="00927C31"/>
    <w:rsid w:val="00933625"/>
    <w:rsid w:val="00944432"/>
    <w:rsid w:val="00951EBE"/>
    <w:rsid w:val="0099788E"/>
    <w:rsid w:val="009B5C24"/>
    <w:rsid w:val="009B7ECE"/>
    <w:rsid w:val="009C3E93"/>
    <w:rsid w:val="009C7F28"/>
    <w:rsid w:val="00A21B93"/>
    <w:rsid w:val="00A56DFA"/>
    <w:rsid w:val="00A75B3C"/>
    <w:rsid w:val="00AC7793"/>
    <w:rsid w:val="00AD7B03"/>
    <w:rsid w:val="00AE1EFD"/>
    <w:rsid w:val="00AF40CD"/>
    <w:rsid w:val="00B23241"/>
    <w:rsid w:val="00B742E1"/>
    <w:rsid w:val="00B90B72"/>
    <w:rsid w:val="00BB3A6D"/>
    <w:rsid w:val="00C25521"/>
    <w:rsid w:val="00C2621B"/>
    <w:rsid w:val="00C26672"/>
    <w:rsid w:val="00C52BF7"/>
    <w:rsid w:val="00C53F3D"/>
    <w:rsid w:val="00C8112C"/>
    <w:rsid w:val="00CB4448"/>
    <w:rsid w:val="00CE7724"/>
    <w:rsid w:val="00D377B2"/>
    <w:rsid w:val="00D571DE"/>
    <w:rsid w:val="00D614CC"/>
    <w:rsid w:val="00D81E7C"/>
    <w:rsid w:val="00D830FC"/>
    <w:rsid w:val="00D91CEA"/>
    <w:rsid w:val="00D93367"/>
    <w:rsid w:val="00DB746D"/>
    <w:rsid w:val="00DC04AA"/>
    <w:rsid w:val="00DC1901"/>
    <w:rsid w:val="00DD53BA"/>
    <w:rsid w:val="00DE1731"/>
    <w:rsid w:val="00DE413F"/>
    <w:rsid w:val="00DE5EFC"/>
    <w:rsid w:val="00E00BF1"/>
    <w:rsid w:val="00E0258C"/>
    <w:rsid w:val="00E05E13"/>
    <w:rsid w:val="00E131B2"/>
    <w:rsid w:val="00E13788"/>
    <w:rsid w:val="00E13AB9"/>
    <w:rsid w:val="00E17CDB"/>
    <w:rsid w:val="00E36868"/>
    <w:rsid w:val="00E86521"/>
    <w:rsid w:val="00E9010F"/>
    <w:rsid w:val="00E90668"/>
    <w:rsid w:val="00E97EFD"/>
    <w:rsid w:val="00EB0F05"/>
    <w:rsid w:val="00EC537D"/>
    <w:rsid w:val="00ED123B"/>
    <w:rsid w:val="00EF0B75"/>
    <w:rsid w:val="00EF68C5"/>
    <w:rsid w:val="00F15B95"/>
    <w:rsid w:val="00F22390"/>
    <w:rsid w:val="00F25850"/>
    <w:rsid w:val="00F44439"/>
    <w:rsid w:val="00F576D2"/>
    <w:rsid w:val="00F6038C"/>
    <w:rsid w:val="00F80DFC"/>
    <w:rsid w:val="00F83A1A"/>
    <w:rsid w:val="00F97B9B"/>
    <w:rsid w:val="00FA129F"/>
    <w:rsid w:val="00FB6F71"/>
    <w:rsid w:val="00FC525A"/>
    <w:rsid w:val="00FE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934C3"/>
  <w15:docId w15:val="{6F6D4169-AFEB-4108-86AE-DDC4556E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59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5"/>
    <w:locked/>
    <w:rsid w:val="0055471B"/>
    <w:rPr>
      <w:rFonts w:ascii="Times New Roman" w:hAnsi="Times New Roman"/>
      <w:shd w:val="clear" w:color="auto" w:fill="FFFFFF"/>
    </w:rPr>
  </w:style>
  <w:style w:type="paragraph" w:customStyle="1" w:styleId="5">
    <w:name w:val="Основной текст5"/>
    <w:basedOn w:val="a"/>
    <w:link w:val="a3"/>
    <w:rsid w:val="0055471B"/>
    <w:pPr>
      <w:widowControl w:val="0"/>
      <w:shd w:val="clear" w:color="auto" w:fill="FFFFFF"/>
      <w:spacing w:before="300" w:after="0" w:line="264" w:lineRule="exact"/>
      <w:jc w:val="both"/>
    </w:pPr>
    <w:rPr>
      <w:rFonts w:ascii="Times New Roman" w:eastAsiaTheme="minorHAnsi" w:hAnsi="Times New Roman" w:cstheme="minorBidi"/>
      <w:lang w:eastAsia="en-US"/>
    </w:rPr>
  </w:style>
  <w:style w:type="paragraph" w:styleId="a4">
    <w:name w:val="List Paragraph"/>
    <w:basedOn w:val="a"/>
    <w:uiPriority w:val="34"/>
    <w:qFormat/>
    <w:rsid w:val="008D7E7F"/>
    <w:pPr>
      <w:ind w:left="720"/>
      <w:contextualSpacing/>
    </w:pPr>
  </w:style>
  <w:style w:type="character" w:customStyle="1" w:styleId="fontstyle01">
    <w:name w:val="fontstyle01"/>
    <w:basedOn w:val="a0"/>
    <w:rsid w:val="0001135D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DE1731"/>
    <w:rPr>
      <w:rFonts w:ascii="Corbel" w:hAnsi="Corbel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Grid">
    <w:name w:val="TableGrid"/>
    <w:rsid w:val="008B04C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9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C98F2-C326-4321-9FCA-0606A3DD6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3130</Words>
  <Characters>17846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RTT TDIUSF</dc:creator>
  <cp:lastModifiedBy>Пользователь</cp:lastModifiedBy>
  <cp:revision>10</cp:revision>
  <dcterms:created xsi:type="dcterms:W3CDTF">2025-12-12T14:51:00Z</dcterms:created>
  <dcterms:modified xsi:type="dcterms:W3CDTF">2026-04-04T09:06:00Z</dcterms:modified>
</cp:coreProperties>
</file>