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A84" w:rsidRPr="00907A84" w:rsidRDefault="00907A84" w:rsidP="00907A84">
      <w:pPr>
        <w:pStyle w:val="1"/>
        <w:jc w:val="center"/>
        <w:rPr>
          <w:rFonts w:ascii="Times New Roman" w:hAnsi="Times New Roman" w:cs="Times New Roman"/>
          <w:color w:val="auto"/>
          <w:sz w:val="36"/>
          <w:szCs w:val="36"/>
        </w:rPr>
      </w:pPr>
      <w:r w:rsidRPr="00907A84">
        <w:rPr>
          <w:rFonts w:ascii="Times New Roman" w:hAnsi="Times New Roman" w:cs="Times New Roman"/>
          <w:color w:val="auto"/>
          <w:sz w:val="36"/>
          <w:szCs w:val="36"/>
        </w:rPr>
        <w:t>Statistika fanidan yakuniy nazorat savollari 2025 y</w:t>
      </w:r>
    </w:p>
    <w:p w:rsidR="00A202D0" w:rsidRDefault="006C6402">
      <w:pPr>
        <w:pStyle w:val="1"/>
        <w:rPr>
          <w:rFonts w:ascii="Times New Roman" w:hAnsi="Times New Roman" w:cs="Times New Roman"/>
          <w:color w:val="auto"/>
          <w:sz w:val="24"/>
          <w:szCs w:val="24"/>
          <w:lang w:val="uz-Latn-UZ"/>
        </w:rPr>
      </w:pPr>
      <w:r>
        <w:rPr>
          <w:rFonts w:ascii="Times New Roman" w:hAnsi="Times New Roman" w:cs="Times New Roman"/>
          <w:color w:val="auto"/>
          <w:sz w:val="24"/>
          <w:szCs w:val="24"/>
          <w:lang w:val="uz-Latn-UZ"/>
        </w:rPr>
        <w:t xml:space="preserve">Statistika savollari va tayanch so‘zlar </w:t>
      </w:r>
      <w:bookmarkStart w:id="0" w:name="_GoBack"/>
      <w:bookmarkEnd w:id="0"/>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1. Iqtisodiy tadqiqotlarda statistik metodologiyaning mazmunini, ilmiy natijalar sifati va ishonchliligini ta’minlashdagi rolini batafsil izohlang.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metodologiya, yondashuv, ilmiy asos, aniqlik, ishonchlilik, tizimlilik, validlik</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2. Katta hajmdagi ma’lumotlar (Big Data) iqtisodiy tahlil jarayoniga qanday o‘zgarishlar va imkoniyatlar olib kiradi? Afzallik hamda cheklovlarni tahlil qiling.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hajm, tezlik, xilma-xillik, murakkablik, texnologiya, qayta ishlash</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3. Eksperimentlarda nazorat guruhining mavjudligi natijalarni qanchalik xolis qiladi? Jarayonni misollar bilan tushuntiring.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nazorat, solishtirish, tasodif, xolislik, farqlash, aniqlik</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4. Iqtisodiy sikl bosqichlarini statistik ko‘rsatkichlar orqali aniqlashning nazariy va amaliy jihatlarini batafsil tushuntiring.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ko‘tarilish, pasayish, tiklanish, indikatorlar, trend, dinamik o‘zgarish</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5. Panel ma’lumotlardan foydalanish iqtisodiy hodisalarni chuqur tushunishga qanday yordam beradi? Misol bilan izohlang.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vaqt bo‘yicha o‘zgarish, individ farqi, barqarorlik, ta’sirlarni ajratish</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6. Moliyaviy riskni baholashda dispersiya, standart og‘ish va o‘zgaruvchanlikning keng qamrovli rolini izohlang.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xavf, tarqoqlik, barqarorlik, ehtimoliy yo‘qotish, risk boshqaruvi</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7. Makroiqtisodiy trendni ajratish usullari (HP-filtr, o‘rtacha tekislash va boshqalar) iqtisodiy jarayonlarni tahlil qilishda qanday ahamiyatga ega?</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trend, tebranish, filtrlash, aniqlik, barqaror tendensiya</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8. Ijtimoiy jarayonlarni regressiya orqali modellashtirishning imkoniyatlari, cheklovlari va qo‘llash misollarini keltiring.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bog‘liqlik, ta’sir kuchi, bashorat, omillar, model sifati</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9. Sifat nazoratida nazorat kartalaridan foydalanish jarayonni qanday boshqarishga yordam beradi? Adolatli misollar bilan tushuntiring.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me’yor, nazorat nuqtasi, chetga chiqish, barqarorlik, sifat</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10. Sun’iy intellekt asosidagi prognozlash an’anaviy statistik usullarga nisbatan qaysi ustunliklarga ega? Misollar bilan tushuntiring.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avtomatik o‘rganish, moslashuvchanlik, aniqlik, naqsh topish, murakkablik</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11. Tarmoqlararo balans modelida tarmoqlar o‘rtasidagi bog‘liqlik iqtisodiy tizimni tushunishda qanday ahamiyatga ega?</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resurs oqimi, sarf, ishlab chiqarish, yakuniy talab, ta’sir zanjiri</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12. Energiya samaradorligini statistik usullar yordamida baholashning zarurati va amaliy qo‘llanilishlarini tahlil qiling.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sarf, tejamkorlik, hosildorlik, ishlab chiqarish, resurs</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13. Statistik kuzatish jarayonida noto‘g‘ri ma’lumot yig‘ish natijalarga qanday zarar yetkazadi? Batafsil misollar bilan tushuntiring.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lastRenderedPageBreak/>
        <w:t>Tayanch so‘zlar: xatolik, sifatsizlik, noto‘g‘ri natija, tahlil ishonchliligi</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14. Katta hajmdagi tuzilmasiz ma’lumotlarni tartiblashda duch kelinadigan asosiy statistik muammolarni izohlang.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tozalash, filtrlash, moslashtirish, qayta ishlash, murakkablik</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15. Eksperimentlarda tasodifiylashtirish jarayasi natijalarning xolisligi uchun nima sababdan muhim ekanini tushuntiring.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tasodif, tenglik, xolislik, adolatli taqsimlash</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16. Iqtisodiy pasayish davrida aholi farovonligi, ishlab chiqarish va investitsiyaga ta’sir etuvchi statistik ko‘rsatkichlarni izohlab bering.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ishsizlik, talab, ishlab chiqarish, real daromad</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17. Panel tahlilda vaqt omilining etiborga olinmasligi qanday noto‘g‘ri xulosalarga olib keladi?</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vaqt ta’siri, noto‘g‘ri baholash, buzilish, farq</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18. Moliyaviy bozor tahlilida o‘rtacha qiymatga suyanish xavflarni qanchalik yashirishi mumkin?</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o‘zgaruvchanlik, xavf, tarqoqlik, noaniqlik</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19. Yetakchi makroiqtisodiy ko‘rsatkichlar (leading indicators) iqtisodiy vaziyatni oldindan baholashda qanday rol o‘ynaydi?</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signal, bashorat, o‘zgarish, tendensiya</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20. Ijtimoiy tadqiqotlarda kichik tanlanma natijalari nega ishonchsiz bo‘ladi? Batafsil izoh bering.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lastRenderedPageBreak/>
        <w:t>Tayanch so‘zlar: vakillik, tanlanma hajmi, tasodifiylik, xatolik</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21. Sifat boshqaruvi tizimida jarayon nuqsonlarini aniqlashning strategik ahamiyatini tahlil qiling.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sifat, jarayon, nazorat, xatolik, barqarorlik</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22. Mashina o‘rganishida ortiqcha o‘rganish (overfitting) qanday oqibatlarga olib keladi?</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noto‘g‘ri bashorat, haddan tashqari moslashuv, xato, real ma’lumot</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23. Tarmoqlararo balansda yakuniy talabning o‘zgarishi butun iqtisodiy tizimga qanday ta’sir qiladi?</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iste’mol, ishlab chiqarish, investitsiya, zanjir ta’siri</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24. Energiya tejamkor texnologiyalar samaradorligini o‘lchashda qo‘llaniladigan muhim statistik ko‘rsatkichlarni tushuntiring.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sarf, tejam, natija, hosildorlik, unumdorlik</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25. Gipoteza sinovida α-xatolikning iqtisodiy qarorlar uchun xavf darajasini tahlil qiling.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birinchi tur xato, noto‘g‘ri rad etish, yo‘qotish, xavf</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26. Katta ma’lumotlarni parallel qayta ishlash texnologiyalarining afzalliklarini misollar bilan izohlang.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tezlik, bo‘laklash, samaradorlik, tarqatilgan tizim</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27. Eksperimentlarda placebo effektini qo‘llash jarayoni va ilmiy natija sifatiga ta’sirini batafsil tushuntiring.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lastRenderedPageBreak/>
        <w:t>Tayanch so‘zlar: psixologik ta’sir, solishtirish, nazorat, farqlash</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28. Iqtisodiy sikllarni aniqlashda vaqt qatorlari tahlilining qo‘llanish imkoniyatlarini keng izohlang.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trend, mavsumiylik, davriylik, tebranish</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29. FE va RE modellari o‘rtasidagi farqni va ularni tanlashda qo‘llaniladigan statistik mezonlarni tushuntiring.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individuallik, tasodifiylik, barqarorlik, moslik</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30. Moliyaviy portfel riskini kamaytirishda korrelyatsiya va kovariatsiya qanday rol o‘ynaydi? Misol keltiring.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bog‘liqlik, diversifikatsiya, xavfni kamaytirish</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31. Real ko‘rsatkichlarni aniqlashda inflyatsiyani tozalash jarayosi iqtisodiy tahlilni qanday aniqroq qiladi?</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real qiymat, deflyatsiya, solishtirish, aniqlik</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32. Big Data muhitida ma’lumotlarni tozalash nega eng vaqt talab qiladigan jarayonlardan biri hisoblanadi? Batafsil tushuntiring.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sifatsiz ma’lumot, filtrlash, strukturaga keltirish, aniqlik</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33. Eksperimental dizaynda omillar sonining ko‘payishi natijalarning aniqligiga qanday ta’sir qiladi?</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murakkablik, o‘zaro ta’sir, xolislik, kuzatuv</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34. Iqtisodiy sikllarni tahlil qilishda mavsumiy o‘zgarishlarni aniqlashning amaliy ahamiyatini izohlang.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lastRenderedPageBreak/>
        <w:t>Tayanch so‘zlar: mavsumiylik, tartib, davriylik, tahlil sifati</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35. Panel ma’lumotlarda o‘zgaruvchilar o‘rtasidagi vaqt bo‘yicha kechikish ta’sirlarini o‘rganish qanday natijalar beradi?</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kechikish, ta’sir, dinamik, vaqt qatori</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36. Moliyaviy bozorlar statistikasi yordamida aktivlar o‘rtasidagi xavf taqsimlanishini qanday tahlil qilish mumkin?</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rentabellik, xavf, diversifikatsiya, tarqoqlik</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37. Makroiqtisodiy modellashtirishda prognozlash xatolari qanday aniqlanadi va tahlil qilinadi?</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xato darajasi, aniqlik, solishtirish, model sifati</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38. Ijtimoiy jarayonlarda yashirin omillarni aniqlash uchun faktor tahlilining qo‘llanilishi qanday imkoniyatlar yaratadi?</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faktorlar, tuzilma, yashirin o‘zgaruvchi, qisqartirish</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39. Sifat nazorati tizimida jarayonning statistik barqarorligini baholashning asosiy bosqichlarini izohlang.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nazorat, barqarorlik, me’yor, chetga chiqish</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40. AI va ML texnologiyalarining iqtisodiy prognozlashga tatbiq etilishi qaysi sohalarda eng samarali bo‘lmoqda?</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prognozlash, katta ma’lumot, samaradorlik, avtomatlashtirish</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41. Tarmoqlararo balansda multiplikativ ta’sirlar qanday yuzaga keladi? Batafsil tushuntiring.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lastRenderedPageBreak/>
        <w:t>Tayanch so‘zlar: ko‘paytiruvchi, ta’sir zanjiri, iste’mol, sarf</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42. Energiya iste’moli va iqtisodiy o‘sish o‘rtasidagi statistik bog‘liqlik qanday aniqlanadi?</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bog‘liqlik, tahlil, sarf, o‘sish</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43. Kuzatuv ma’lumotlari asosida sabab-oqibatni aniqlashda qanday statistik muammolar yuzaga keladi?</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sabab, oqibat, noto‘g‘ri bog‘liqlik, cheklovlar</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44. Katta ma’lumotlar tahlilida vizualizatsiyaning batafsil rolini tushuntiring.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grafik, tasvirlash, naqsh, tushunarlilik</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45. Eksperimental dizaynda bloklash usulining afzalliklarini izohlang.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farqni kamaytirish, xolislik, o‘zgaruvchilarni nazorat qilish</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46. Iqtisodiy siklning uzoq muddatli tahlilida tarixiy ma’lumotlar qanday foyda beradi?</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tarixiy qatorlar, solishtirish, izlanish, rivojlanish</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47. Panel ma’lumotlar yordamida korxonalar samaradorligini tahlil qilishning keng imkoniyatlarini tushuntiring.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hosildorlik, vaqt bo‘yicha o‘zgarish, farq, natija</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48. Moliyaviy risklarni bashorat qilishda stsenariy tahlilining o‘rni va afzalliklarini izohlang.</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stsenariy, ehtimol, xavf darajasi, bashorat</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49. Makroiqtisodiy ko‘rsatkichlar barqarorligini statistik usullar bilan qanday aniqlash mumkin?</w:t>
      </w:r>
    </w:p>
    <w:p w:rsidR="00A202D0" w:rsidRDefault="006C6402">
      <w:pPr>
        <w:rPr>
          <w:rFonts w:ascii="Times New Roman" w:hAnsi="Times New Roman" w:cs="Times New Roman"/>
          <w:sz w:val="24"/>
          <w:szCs w:val="24"/>
          <w:lang w:val="uz-Latn-UZ"/>
        </w:rPr>
      </w:pPr>
      <w:r>
        <w:rPr>
          <w:rFonts w:ascii="Times New Roman" w:hAnsi="Times New Roman" w:cs="Times New Roman"/>
          <w:sz w:val="24"/>
          <w:szCs w:val="24"/>
          <w:lang w:val="uz-Latn-UZ"/>
        </w:rPr>
        <w:t>Tayanch so‘zlar: barqarorlik, o‘zgarish, dispersiya, tahlil</w:t>
      </w:r>
    </w:p>
    <w:p w:rsidR="00A202D0" w:rsidRDefault="00A202D0">
      <w:pPr>
        <w:rPr>
          <w:rFonts w:ascii="Times New Roman" w:hAnsi="Times New Roman" w:cs="Times New Roman"/>
          <w:sz w:val="24"/>
          <w:szCs w:val="24"/>
          <w:lang w:val="uz-Latn-UZ"/>
        </w:rPr>
      </w:pPr>
    </w:p>
    <w:p w:rsidR="00A202D0" w:rsidRDefault="006C6402">
      <w:pPr>
        <w:rPr>
          <w:rFonts w:ascii="Times New Roman" w:hAnsi="Times New Roman" w:cs="Times New Roman"/>
          <w:sz w:val="24"/>
          <w:szCs w:val="24"/>
          <w:lang w:val="uz-Latn-UZ"/>
        </w:rPr>
      </w:pPr>
      <w:r>
        <w:rPr>
          <w:rFonts w:ascii="Times New Roman" w:hAnsi="Times New Roman" w:cs="Times New Roman"/>
          <w:b/>
          <w:sz w:val="24"/>
          <w:szCs w:val="24"/>
          <w:lang w:val="uz-Latn-UZ"/>
        </w:rPr>
        <w:t>50. Energiya resurslaridan samarali foydalanishni iqtisodiy-statistik nuqtai nazardan baholashning batafsil jarayonini tushuntiring.</w:t>
      </w:r>
    </w:p>
    <w:p w:rsidR="00A202D0" w:rsidRDefault="006C6402">
      <w:pPr>
        <w:pStyle w:val="31"/>
        <w:rPr>
          <w:rFonts w:ascii="Times New Roman" w:hAnsi="Times New Roman" w:cs="Times New Roman"/>
          <w:color w:val="auto"/>
          <w:sz w:val="24"/>
          <w:szCs w:val="24"/>
          <w:lang w:val="uz-Latn-UZ"/>
        </w:rPr>
      </w:pPr>
      <w:r>
        <w:rPr>
          <w:rFonts w:ascii="Times New Roman" w:hAnsi="Times New Roman" w:cs="Times New Roman"/>
          <w:color w:val="auto"/>
          <w:sz w:val="24"/>
          <w:szCs w:val="24"/>
          <w:lang w:val="uz-Latn-UZ"/>
        </w:rPr>
        <w:t>Tayanch so‘zlar: tejamkorlik, resurs, samaradorlik, hosildorlik, o‘lchovlar</w:t>
      </w:r>
      <w:r>
        <w:rPr>
          <w:rFonts w:ascii="Times New Roman" w:hAnsi="Times New Roman" w:cs="Times New Roman"/>
          <w:color w:val="auto"/>
          <w:sz w:val="24"/>
          <w:szCs w:val="24"/>
          <w:lang w:val="uz-Latn-UZ"/>
        </w:rPr>
        <w:br/>
      </w:r>
      <w:r>
        <w:rPr>
          <w:rStyle w:val="a6"/>
          <w:rFonts w:ascii="Times New Roman" w:hAnsi="Times New Roman" w:cs="Times New Roman"/>
          <w:b/>
          <w:bCs/>
          <w:color w:val="auto"/>
          <w:sz w:val="24"/>
          <w:szCs w:val="24"/>
          <w:lang w:val="uz-Latn-UZ"/>
        </w:rPr>
        <w:t>51. Atrof-muhit statistikasi va barqaror rivojlanish ko‘rsatkichlarining ahamiyatini izohlang.</w:t>
      </w:r>
    </w:p>
    <w:p w:rsidR="00A202D0" w:rsidRDefault="006C6402">
      <w:pPr>
        <w:pStyle w:val="af4"/>
        <w:rPr>
          <w:lang w:val="uz-Latn-UZ"/>
        </w:rPr>
      </w:pPr>
      <w:r>
        <w:rPr>
          <w:rStyle w:val="a6"/>
          <w:lang w:val="uz-Latn-UZ"/>
        </w:rPr>
        <w:t>Tayanch so‘zlar:</w:t>
      </w:r>
      <w:r>
        <w:rPr>
          <w:lang w:val="uz-Latn-UZ"/>
        </w:rPr>
        <w:t xml:space="preserve"> ekologiya, monitoring, indikator, barqarorlik, resurslar, chiqindi boshqaruvi, ifloslanish darajasi, yashil iqtisodiyot, ekologik xavfsizlik, strategik baholash, barqaror rivojlanish maqsadlari</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52. Atmosfera havosining ifloslanish darajasini statistik baholash qanday amalga oshiriladi?</w:t>
      </w:r>
    </w:p>
    <w:p w:rsidR="00A202D0" w:rsidRDefault="006C6402">
      <w:pPr>
        <w:pStyle w:val="af4"/>
        <w:rPr>
          <w:lang w:val="uz-Latn-UZ"/>
        </w:rPr>
      </w:pPr>
      <w:r>
        <w:rPr>
          <w:rStyle w:val="a6"/>
          <w:lang w:val="uz-Latn-UZ"/>
        </w:rPr>
        <w:t>Tayanch so‘zlar:</w:t>
      </w:r>
      <w:r>
        <w:rPr>
          <w:lang w:val="uz-Latn-UZ"/>
        </w:rPr>
        <w:t xml:space="preserve">  ifloslantiruvchi moddalar, konsentratsiya, havoning sifati indeksi, monitoring stansiyalari, emissiya, ekologik nazorat, normativlar, o‘lchov usullari</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53. Suv resurslaridan foydalanish samaradorligini o‘lchashda qaysi statistik ko‘rsatkichlar qo‘llanadi?</w:t>
      </w:r>
    </w:p>
    <w:p w:rsidR="00A202D0" w:rsidRDefault="006C6402">
      <w:pPr>
        <w:pStyle w:val="af4"/>
        <w:rPr>
          <w:lang w:val="uz-Latn-UZ"/>
        </w:rPr>
      </w:pPr>
      <w:r>
        <w:rPr>
          <w:rStyle w:val="a6"/>
          <w:lang w:val="uz-Latn-UZ"/>
        </w:rPr>
        <w:t>Tayanch so‘zlar:</w:t>
      </w:r>
      <w:r>
        <w:rPr>
          <w:lang w:val="uz-Latn-UZ"/>
        </w:rPr>
        <w:t xml:space="preserve"> suv iste’moli, suv balansi, irrigatsiya samaradorligi, suv tanqisligi, ekologik monitoring, suv resurslari boshqaruvi, foydalanish normasi, samaradorlik koeffitsienti</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54. Iqlim o‘zgarishiga doir statistik ma’lumotlar qaysi manbalardan olinadi?</w:t>
      </w:r>
    </w:p>
    <w:p w:rsidR="00A202D0" w:rsidRDefault="006C6402">
      <w:pPr>
        <w:pStyle w:val="af4"/>
        <w:rPr>
          <w:lang w:val="uz-Latn-UZ"/>
        </w:rPr>
      </w:pPr>
      <w:r>
        <w:rPr>
          <w:rStyle w:val="a6"/>
          <w:lang w:val="uz-Latn-UZ"/>
        </w:rPr>
        <w:t>Tayanch so‘zlar:</w:t>
      </w:r>
      <w:r>
        <w:rPr>
          <w:lang w:val="uz-Latn-UZ"/>
        </w:rPr>
        <w:t xml:space="preserve"> meteorologiya, global kuzatuvlar, iqlim modeli, atmosfera ma’lumotlari, issiqxona gazlari, xalqaro agentliklar, statistik baza, monitoring tizimi</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55. Demografik jarayonlarning asosiy ko‘rsatkichlari nimalar?</w:t>
      </w:r>
    </w:p>
    <w:p w:rsidR="00A202D0" w:rsidRDefault="006C6402">
      <w:pPr>
        <w:pStyle w:val="af4"/>
        <w:rPr>
          <w:lang w:val="uz-Latn-UZ"/>
        </w:rPr>
      </w:pPr>
      <w:r>
        <w:rPr>
          <w:rStyle w:val="a6"/>
          <w:lang w:val="uz-Latn-UZ"/>
        </w:rPr>
        <w:t>Tayanch so‘zlar:</w:t>
      </w:r>
      <w:r>
        <w:rPr>
          <w:lang w:val="uz-Latn-UZ"/>
        </w:rPr>
        <w:t xml:space="preserve"> tug‘ilish, o‘lim, nikoh, ajralish, migratsiya, tabiiy ko‘payish, demografik yuklama, yosh tarkibi, demografik salohiyat</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lastRenderedPageBreak/>
        <w:t>56. Aholi sonini prognozlashda qo‘llaniladigan statistik usullarni tushuntiring.</w:t>
      </w:r>
    </w:p>
    <w:p w:rsidR="00A202D0" w:rsidRDefault="006C6402">
      <w:pPr>
        <w:pStyle w:val="af4"/>
        <w:rPr>
          <w:lang w:val="uz-Latn-UZ"/>
        </w:rPr>
      </w:pPr>
      <w:r>
        <w:rPr>
          <w:rStyle w:val="a6"/>
          <w:lang w:val="uz-Latn-UZ"/>
        </w:rPr>
        <w:t>Tayanch so‘zlar:</w:t>
      </w:r>
      <w:r>
        <w:rPr>
          <w:lang w:val="uz-Latn-UZ"/>
        </w:rPr>
        <w:t xml:space="preserve"> prognoz, vaqt qatori, regressiya, trend, ko‘payish sur’ati, matematik model, demografik prognozlash, baholash algoritmi</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57. Migratsiya jarayonlarining ijtimoiy-iqtisodiy ta’sirini statistik baholash qanday amalga oshiriladi?</w:t>
      </w:r>
    </w:p>
    <w:p w:rsidR="00A202D0" w:rsidRDefault="006C6402">
      <w:pPr>
        <w:pStyle w:val="af4"/>
        <w:rPr>
          <w:lang w:val="uz-Latn-UZ"/>
        </w:rPr>
      </w:pPr>
      <w:r>
        <w:rPr>
          <w:rStyle w:val="a6"/>
          <w:lang w:val="uz-Latn-UZ"/>
        </w:rPr>
        <w:t>Tayanch so‘zlar:</w:t>
      </w:r>
      <w:r>
        <w:rPr>
          <w:lang w:val="uz-Latn-UZ"/>
        </w:rPr>
        <w:t xml:space="preserve"> migratsiya oqimi, tashqi migratsiya, ichki migratsiya, iqtisodiy ta’sir, mehnat bozori, daromadlar, demografik o‘zgarish, migratsiya balansi</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58. Bandlik darajasini aniqlashda qaysi statistik ko‘rsatkichlardan foydalaniladi?</w:t>
      </w:r>
    </w:p>
    <w:p w:rsidR="00A202D0" w:rsidRDefault="006C6402">
      <w:pPr>
        <w:pStyle w:val="af4"/>
        <w:rPr>
          <w:lang w:val="uz-Latn-UZ"/>
        </w:rPr>
      </w:pPr>
      <w:r>
        <w:rPr>
          <w:rStyle w:val="a6"/>
          <w:lang w:val="uz-Latn-UZ"/>
        </w:rPr>
        <w:t>Tayanch so‘zlar:</w:t>
      </w:r>
      <w:r>
        <w:rPr>
          <w:lang w:val="uz-Latn-UZ"/>
        </w:rPr>
        <w:t xml:space="preserve"> bandlik koeffitsienti, ishsizlik darajasi, mehnat resurslari, iqtisodiy faol aholi, sektorlar kesimi, bozor ko‘rsatkichlari, statistika</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59. Mehnat bozori taklifi va talabi statistikasi qanday tahlil qilinadi?</w:t>
      </w:r>
    </w:p>
    <w:p w:rsidR="00A202D0" w:rsidRDefault="006C6402">
      <w:pPr>
        <w:pStyle w:val="af4"/>
        <w:rPr>
          <w:lang w:val="uz-Latn-UZ"/>
        </w:rPr>
      </w:pPr>
      <w:r>
        <w:rPr>
          <w:rStyle w:val="a6"/>
          <w:lang w:val="uz-Latn-UZ"/>
        </w:rPr>
        <w:t>Tayanch so‘zlar:</w:t>
      </w:r>
      <w:r>
        <w:rPr>
          <w:lang w:val="uz-Latn-UZ"/>
        </w:rPr>
        <w:t xml:space="preserve"> mehnat talabi, taklif, bo‘sh ish o‘rinlari, ish haqi, sohalar bo‘yicha taqsimot, mehnat resurslari, bozor mexanizmi, trend tahlili</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60. Norasmiy bandlikni statistik hisoblashning muammolarini tushuntiring.</w:t>
      </w:r>
    </w:p>
    <w:p w:rsidR="00A202D0" w:rsidRDefault="006C6402">
      <w:pPr>
        <w:pStyle w:val="af4"/>
        <w:rPr>
          <w:lang w:val="uz-Latn-UZ"/>
        </w:rPr>
      </w:pPr>
      <w:r>
        <w:rPr>
          <w:rStyle w:val="a6"/>
          <w:lang w:val="uz-Latn-UZ"/>
        </w:rPr>
        <w:t>Tayanch so‘zlar:</w:t>
      </w:r>
      <w:r>
        <w:rPr>
          <w:lang w:val="uz-Latn-UZ"/>
        </w:rPr>
        <w:t xml:space="preserve"> norasmiy sektor, yashirin iqtisodiyot, xatolik, statistik nazorat, noaniqlik, ro‘yxatdan o‘tmagan ishchilar, baholash usullari, monitoring</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61. Uy xo‘jaliklari daromadlarining asosiy manbalari qanday?</w:t>
      </w:r>
    </w:p>
    <w:p w:rsidR="00A202D0" w:rsidRDefault="006C6402">
      <w:pPr>
        <w:pStyle w:val="af4"/>
        <w:rPr>
          <w:lang w:val="uz-Latn-UZ"/>
        </w:rPr>
      </w:pPr>
      <w:r>
        <w:rPr>
          <w:rStyle w:val="a6"/>
          <w:lang w:val="uz-Latn-UZ"/>
        </w:rPr>
        <w:t>Tayanch so‘zlar:</w:t>
      </w:r>
      <w:r>
        <w:rPr>
          <w:lang w:val="uz-Latn-UZ"/>
        </w:rPr>
        <w:t xml:space="preserve"> rasmiy daromad, norasmiy daromad, transfertlar, ijtimoiy to‘lovlar, tadbirkorlik daromadi, mulkdan daromad, farovonlik, xo‘jalik budjeti</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62. Uy xo‘jaliklari xarajatlarini statistik jihatdan o‘rganishning bosqichlarini tushuntiring.</w:t>
      </w:r>
    </w:p>
    <w:p w:rsidR="00A202D0" w:rsidRDefault="006C6402">
      <w:pPr>
        <w:pStyle w:val="af4"/>
        <w:rPr>
          <w:lang w:val="uz-Latn-UZ"/>
        </w:rPr>
      </w:pPr>
      <w:r>
        <w:rPr>
          <w:rStyle w:val="a6"/>
          <w:lang w:val="uz-Latn-UZ"/>
        </w:rPr>
        <w:t>Tayanch so‘zlar:</w:t>
      </w:r>
      <w:r>
        <w:rPr>
          <w:lang w:val="uz-Latn-UZ"/>
        </w:rPr>
        <w:t xml:space="preserve"> iste’mol xarajatlari, savatcha, inflyatsiya, tovar va xizmatlar tarkibi, monitoring, daromad-xarajat balansi, tasniflash, tahlil</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63. Kam ta’minlangan aholi qatlamini aniqlashda qaysi ko‘rsatkichlar ishlatiladi?</w:t>
      </w:r>
    </w:p>
    <w:p w:rsidR="00A202D0" w:rsidRDefault="006C6402">
      <w:pPr>
        <w:pStyle w:val="af4"/>
        <w:rPr>
          <w:lang w:val="uz-Latn-UZ"/>
        </w:rPr>
      </w:pPr>
      <w:r>
        <w:rPr>
          <w:rStyle w:val="a6"/>
          <w:lang w:val="uz-Latn-UZ"/>
        </w:rPr>
        <w:t>Tayanch so‘zlar:</w:t>
      </w:r>
      <w:r>
        <w:rPr>
          <w:lang w:val="uz-Latn-UZ"/>
        </w:rPr>
        <w:t xml:space="preserve"> qashshoqlik darajasi, minimal iste’mol, yashash darajasi, daromadlar taqsimoti, tengsizlik, real daromad, indekslar, farovonlikni baholash</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lastRenderedPageBreak/>
        <w:t>64. Raqamli iqtisodiyotning asosiy statistik indikatorlarini sanang.</w:t>
      </w:r>
    </w:p>
    <w:p w:rsidR="00A202D0" w:rsidRDefault="006C6402">
      <w:pPr>
        <w:pStyle w:val="af4"/>
        <w:rPr>
          <w:lang w:val="uz-Latn-UZ"/>
        </w:rPr>
      </w:pPr>
      <w:r>
        <w:rPr>
          <w:rStyle w:val="a6"/>
          <w:lang w:val="uz-Latn-UZ"/>
        </w:rPr>
        <w:t>Tayanch so‘zlar:</w:t>
      </w:r>
      <w:r>
        <w:rPr>
          <w:lang w:val="uz-Latn-UZ"/>
        </w:rPr>
        <w:t xml:space="preserve"> internet qamrovi, texnologik rivojlanish, IT xizmatlari, elektron to‘lovlar, raqamli platformalar, digital savodxonlik, innovatsiya, statistik indikatorlar</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65. Elektron tijorat hajmini o‘lchashning statistik usullarini tushuntiring.</w:t>
      </w:r>
    </w:p>
    <w:p w:rsidR="00A202D0" w:rsidRDefault="006C6402">
      <w:pPr>
        <w:pStyle w:val="af4"/>
        <w:rPr>
          <w:lang w:val="uz-Latn-UZ"/>
        </w:rPr>
      </w:pPr>
      <w:r>
        <w:rPr>
          <w:rStyle w:val="a6"/>
          <w:lang w:val="uz-Latn-UZ"/>
        </w:rPr>
        <w:t>Tayanch so‘zlar:</w:t>
      </w:r>
      <w:r>
        <w:rPr>
          <w:lang w:val="uz-Latn-UZ"/>
        </w:rPr>
        <w:t xml:space="preserve"> e-commerce, onlayn savdo, tranzaksiya, platforma ma’lumotlari, bozor ulushi, iste’molchilar xatti-harakati, raqamli to‘lovlar, monitoring</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66. Raqamli iqtisodiyotda ma’lumotlar xavfsizligining statistik bahosi qanday beriladi?</w:t>
      </w:r>
    </w:p>
    <w:p w:rsidR="00A202D0" w:rsidRDefault="006C6402">
      <w:pPr>
        <w:pStyle w:val="af4"/>
        <w:rPr>
          <w:lang w:val="uz-Latn-UZ"/>
        </w:rPr>
      </w:pPr>
      <w:r>
        <w:rPr>
          <w:rStyle w:val="a6"/>
          <w:lang w:val="uz-Latn-UZ"/>
        </w:rPr>
        <w:t>Tayanch so‘zlar:</w:t>
      </w:r>
      <w:r>
        <w:rPr>
          <w:lang w:val="uz-Latn-UZ"/>
        </w:rPr>
        <w:t xml:space="preserve"> kiberxavfsizlik, ma’lumotlar oqishi, xavf darajasi, hodisalar statistikasi, risk tahlili, indikatorlar, himoya darajasi, monitoring</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67. Tashqi savdo balansining tarkibi va asosiy ko‘rsatkichlarini izohlang.</w:t>
      </w:r>
    </w:p>
    <w:p w:rsidR="00A202D0" w:rsidRDefault="006C6402">
      <w:pPr>
        <w:pStyle w:val="af4"/>
        <w:rPr>
          <w:lang w:val="uz-Latn-UZ"/>
        </w:rPr>
      </w:pPr>
      <w:r>
        <w:rPr>
          <w:rStyle w:val="a6"/>
          <w:lang w:val="uz-Latn-UZ"/>
        </w:rPr>
        <w:t>Tayanch so‘zlar:</w:t>
      </w:r>
      <w:r>
        <w:rPr>
          <w:lang w:val="uz-Latn-UZ"/>
        </w:rPr>
        <w:t xml:space="preserve"> eksport, import, savdo balansi, saldo, tovar oqimi, xizmatlar eksporti, bojxona statisitkasi, tashqi iqtisodiy faoliyat</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68. Eksport va import dinamikasini statistik tahlil qilish usullari qanday?</w:t>
      </w:r>
    </w:p>
    <w:p w:rsidR="00A202D0" w:rsidRDefault="006C6402">
      <w:pPr>
        <w:pStyle w:val="af4"/>
        <w:rPr>
          <w:lang w:val="uz-Latn-UZ"/>
        </w:rPr>
      </w:pPr>
      <w:r>
        <w:rPr>
          <w:rStyle w:val="a6"/>
          <w:lang w:val="uz-Latn-UZ"/>
        </w:rPr>
        <w:t>Tayanch so‘zlar:</w:t>
      </w:r>
      <w:r>
        <w:rPr>
          <w:lang w:val="uz-Latn-UZ"/>
        </w:rPr>
        <w:t xml:space="preserve"> dinamik qator, indeklar, narx indeksi, hajm indeksi, o‘sish sur’ati, taqqoslash, tovar tarkibi, vaqt bo‘yicha tahlil</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69. Valyuta kursidagi o‘zgarishlar tashqi savdo statistikasi ta’sirini qanday baholaydi?</w:t>
      </w:r>
    </w:p>
    <w:p w:rsidR="00A202D0" w:rsidRDefault="006C6402">
      <w:pPr>
        <w:pStyle w:val="af4"/>
        <w:rPr>
          <w:lang w:val="uz-Latn-UZ"/>
        </w:rPr>
      </w:pPr>
      <w:r>
        <w:rPr>
          <w:rStyle w:val="a6"/>
          <w:lang w:val="uz-Latn-UZ"/>
        </w:rPr>
        <w:t>Tayanch so‘zlar:</w:t>
      </w:r>
      <w:r>
        <w:rPr>
          <w:lang w:val="uz-Latn-UZ"/>
        </w:rPr>
        <w:t xml:space="preserve"> valyuta kursi, eksport-import narxlari, tovar qiymati, konvertatsiya, iqtisodiy ta’sir, narx o‘zgarishi, balans, tahlil</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70. Qishloq xo‘jaligida hosildorlikni aniqlash usullarini tushuntiring.</w:t>
      </w:r>
    </w:p>
    <w:p w:rsidR="00A202D0" w:rsidRDefault="006C6402">
      <w:pPr>
        <w:pStyle w:val="af4"/>
        <w:rPr>
          <w:lang w:val="uz-Latn-UZ"/>
        </w:rPr>
      </w:pPr>
      <w:r>
        <w:rPr>
          <w:rStyle w:val="a6"/>
          <w:lang w:val="uz-Latn-UZ"/>
        </w:rPr>
        <w:t>Tayanch so‘zlar:</w:t>
      </w:r>
      <w:r>
        <w:rPr>
          <w:lang w:val="uz-Latn-UZ"/>
        </w:rPr>
        <w:t xml:space="preserve"> hosil, maydon, mahsuldorlik, agrotexnika, resurslar, sifat ko‘rsatkichlari, hosil indeksi, statistik o‘lchov</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71. Agrostatistikada samaradorlikni baholashning asosiy ko‘rsatkichlari.</w:t>
      </w:r>
    </w:p>
    <w:p w:rsidR="00A202D0" w:rsidRDefault="006C6402">
      <w:pPr>
        <w:pStyle w:val="af4"/>
        <w:rPr>
          <w:lang w:val="uz-Latn-UZ"/>
        </w:rPr>
      </w:pPr>
      <w:r>
        <w:rPr>
          <w:rStyle w:val="a6"/>
          <w:lang w:val="uz-Latn-UZ"/>
        </w:rPr>
        <w:t>Tayanch so‘zlar:</w:t>
      </w:r>
      <w:r>
        <w:rPr>
          <w:lang w:val="uz-Latn-UZ"/>
        </w:rPr>
        <w:t xml:space="preserve"> unumdorlik, rentabellik, xarajatlar, mahsuldorlik, iqtisodiy samaradorlik, koeffitsient, resurslar, agroindikatorlar</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lastRenderedPageBreak/>
        <w:t>72. Chorvachilik statistikasi qanday ma’lumotlarni o‘z ichiga oladi?</w:t>
      </w:r>
    </w:p>
    <w:p w:rsidR="00A202D0" w:rsidRDefault="006C6402">
      <w:pPr>
        <w:pStyle w:val="af4"/>
        <w:rPr>
          <w:lang w:val="uz-Latn-UZ"/>
        </w:rPr>
      </w:pPr>
      <w:r>
        <w:rPr>
          <w:rStyle w:val="a6"/>
          <w:lang w:val="uz-Latn-UZ"/>
        </w:rPr>
        <w:t>Tayanch so‘zlar:</w:t>
      </w:r>
      <w:r>
        <w:rPr>
          <w:lang w:val="uz-Latn-UZ"/>
        </w:rPr>
        <w:t xml:space="preserve"> bosh soni, mahsuldorlik, vazn o‘sishi, yem-xashak sarfi, zot tarkibi, ishlab chiqarish hajmi, monitoring, chorvachilik indikatorlari</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73. Turizm statistikasi qanday mezonlarga asoslanadi?</w:t>
      </w:r>
    </w:p>
    <w:p w:rsidR="00A202D0" w:rsidRDefault="006C6402">
      <w:pPr>
        <w:pStyle w:val="af4"/>
        <w:rPr>
          <w:lang w:val="uz-Latn-UZ"/>
        </w:rPr>
      </w:pPr>
      <w:r>
        <w:rPr>
          <w:rStyle w:val="a6"/>
          <w:lang w:val="uz-Latn-UZ"/>
        </w:rPr>
        <w:t>Tayanch so‘zlar:</w:t>
      </w:r>
      <w:r>
        <w:rPr>
          <w:lang w:val="uz-Latn-UZ"/>
        </w:rPr>
        <w:t xml:space="preserve"> turistlar soni, tunash kunlari, xizmatlar sifati, turizm daromadi, ichki turizm, tashrif buyuruvchilar oqimi, iqtisodiy ta’sir, indikatorlar</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74. Mintaqaviy turizm rivojlanishini statistik tahlil qilish qanday olib boriladi?</w:t>
      </w:r>
    </w:p>
    <w:p w:rsidR="00A202D0" w:rsidRDefault="006C6402">
      <w:pPr>
        <w:pStyle w:val="af4"/>
        <w:rPr>
          <w:lang w:val="uz-Latn-UZ"/>
        </w:rPr>
      </w:pPr>
      <w:r>
        <w:rPr>
          <w:rStyle w:val="a6"/>
          <w:lang w:val="uz-Latn-UZ"/>
        </w:rPr>
        <w:t>Tayanch so‘zlar:</w:t>
      </w:r>
      <w:r>
        <w:rPr>
          <w:lang w:val="uz-Latn-UZ"/>
        </w:rPr>
        <w:t xml:space="preserve"> hududiy farqlar, infratuzilma, turistik salohiyat, xizmatlar bozori, oqimlar dinamikasi, solishtirish, tahlil, indikatorlar</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75. Turistik oqimlarni prognozlash usullarini tushuntiring.</w:t>
      </w:r>
    </w:p>
    <w:p w:rsidR="00A202D0" w:rsidRDefault="006C6402">
      <w:pPr>
        <w:pStyle w:val="af4"/>
        <w:rPr>
          <w:lang w:val="uz-Latn-UZ"/>
        </w:rPr>
      </w:pPr>
      <w:r>
        <w:rPr>
          <w:rStyle w:val="a6"/>
          <w:lang w:val="uz-Latn-UZ"/>
        </w:rPr>
        <w:t>Tayanch so‘zlar:</w:t>
      </w:r>
      <w:r>
        <w:rPr>
          <w:lang w:val="uz-Latn-UZ"/>
        </w:rPr>
        <w:t xml:space="preserve"> prognozlash, mavsumiylik, trend, vaqt qatori, talab, o‘sish surʼati, model, bashorat qilish</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76. Transport statistikasi nimalarni o‘rganadi?</w:t>
      </w:r>
    </w:p>
    <w:p w:rsidR="00A202D0" w:rsidRDefault="006C6402">
      <w:pPr>
        <w:pStyle w:val="af4"/>
        <w:rPr>
          <w:lang w:val="uz-Latn-UZ"/>
        </w:rPr>
      </w:pPr>
      <w:r>
        <w:rPr>
          <w:rStyle w:val="a6"/>
          <w:lang w:val="uz-Latn-UZ"/>
        </w:rPr>
        <w:t>Tayanch so‘zlar:</w:t>
      </w:r>
      <w:r>
        <w:rPr>
          <w:lang w:val="uz-Latn-UZ"/>
        </w:rPr>
        <w:t xml:space="preserve"> yuk tashish, yo‘lovchi oqimi, transport turlari, tranzit, masofa, vaqt, transport samaradorligi, logistika indikatorlari</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77. Logistika jarayonlari samaradorligini statistik baholash usullarini izohlang.</w:t>
      </w:r>
    </w:p>
    <w:p w:rsidR="00A202D0" w:rsidRDefault="006C6402">
      <w:pPr>
        <w:pStyle w:val="af4"/>
        <w:rPr>
          <w:lang w:val="uz-Latn-UZ"/>
        </w:rPr>
      </w:pPr>
      <w:r>
        <w:rPr>
          <w:rStyle w:val="a6"/>
          <w:lang w:val="uz-Latn-UZ"/>
        </w:rPr>
        <w:t>Tayanch so‘zlar:</w:t>
      </w:r>
      <w:r>
        <w:rPr>
          <w:lang w:val="uz-Latn-UZ"/>
        </w:rPr>
        <w:t xml:space="preserve"> yetkazib berish vaqti, omborlash xarajatlari, transport xarajatlari, tezlik, sifat, resurslarni optimallashtirish, tarmoq tahlili, logistika samaradorligi</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78. Transport infratuzilmasi sifatini baholash uchun qaysi ko‘rsatkichlar qo‘llaniladi?</w:t>
      </w:r>
    </w:p>
    <w:p w:rsidR="00A202D0" w:rsidRDefault="006C6402">
      <w:pPr>
        <w:pStyle w:val="af4"/>
        <w:rPr>
          <w:lang w:val="uz-Latn-UZ"/>
        </w:rPr>
      </w:pPr>
      <w:r>
        <w:rPr>
          <w:rStyle w:val="a6"/>
          <w:lang w:val="uz-Latn-UZ"/>
        </w:rPr>
        <w:t>Tayanch so‘zlar:</w:t>
      </w:r>
      <w:r>
        <w:rPr>
          <w:lang w:val="uz-Latn-UZ"/>
        </w:rPr>
        <w:t xml:space="preserve"> yo‘l sifati, transport tarmog‘i, o‘tkazuvchanlik, xavfsizlik, modernizatsiya, logistika, transport oqimi, investitsiyalar</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79. Innovatsion faoliyat hajmini o‘lchashning statistik usullariga misol keltiring.</w:t>
      </w:r>
    </w:p>
    <w:p w:rsidR="00A202D0" w:rsidRDefault="006C6402">
      <w:pPr>
        <w:pStyle w:val="af4"/>
        <w:rPr>
          <w:lang w:val="uz-Latn-UZ"/>
        </w:rPr>
      </w:pPr>
      <w:r>
        <w:rPr>
          <w:rStyle w:val="a6"/>
          <w:lang w:val="uz-Latn-UZ"/>
        </w:rPr>
        <w:t>Tayanch so‘zlar:</w:t>
      </w:r>
      <w:r>
        <w:rPr>
          <w:lang w:val="uz-Latn-UZ"/>
        </w:rPr>
        <w:t xml:space="preserve"> patentlar soni, ilmiy ishlanma, R&amp;D, yangilik, investitsiya hajmi, ilmiy potensial, texnologik rivojlanish, innovatsion indikatorlar</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80. Ilmiy tadqiqotlar samaradorligini statistik aniqlashning asosiy indikatorlari.</w:t>
      </w:r>
    </w:p>
    <w:p w:rsidR="00A202D0" w:rsidRDefault="006C6402">
      <w:pPr>
        <w:pStyle w:val="af4"/>
        <w:rPr>
          <w:lang w:val="uz-Latn-UZ"/>
        </w:rPr>
      </w:pPr>
      <w:r>
        <w:rPr>
          <w:rStyle w:val="a6"/>
          <w:lang w:val="uz-Latn-UZ"/>
        </w:rPr>
        <w:t>Tayanch so‘zlar:</w:t>
      </w:r>
      <w:r>
        <w:rPr>
          <w:lang w:val="uz-Latn-UZ"/>
        </w:rPr>
        <w:t xml:space="preserve"> ilmiy maqola, sitata indeksi, grantlar, loyihalar, ilmiy salohiyat, natijadorlik, ilmiy yangilik, tahlil</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lastRenderedPageBreak/>
        <w:t>81. Texnologik yangiliklarning iqtisodiy ta’sirini statistik baholash qanday amalga oshiriladi?</w:t>
      </w:r>
    </w:p>
    <w:p w:rsidR="00A202D0" w:rsidRDefault="006C6402">
      <w:pPr>
        <w:pStyle w:val="af4"/>
        <w:rPr>
          <w:lang w:val="uz-Latn-UZ"/>
        </w:rPr>
      </w:pPr>
      <w:r>
        <w:rPr>
          <w:rStyle w:val="a6"/>
          <w:lang w:val="uz-Latn-UZ"/>
        </w:rPr>
        <w:t>Tayanch so‘zlar:</w:t>
      </w:r>
      <w:r>
        <w:rPr>
          <w:lang w:val="uz-Latn-UZ"/>
        </w:rPr>
        <w:t xml:space="preserve"> samaradorlik, innovatsiya, resurs tejash, rentabellik, qo‘shimcha qiymat, modernizatsiya, iqtisodiy o‘sish, tahlil</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82. Ijtimoiy so‘rovlar o‘tkazishda to‘g‘ri tanlanma shakllantirishning ahamiyati.</w:t>
      </w:r>
    </w:p>
    <w:p w:rsidR="00A202D0" w:rsidRDefault="006C6402">
      <w:pPr>
        <w:pStyle w:val="af4"/>
        <w:rPr>
          <w:lang w:val="uz-Latn-UZ"/>
        </w:rPr>
      </w:pPr>
      <w:r>
        <w:rPr>
          <w:rStyle w:val="a6"/>
          <w:lang w:val="uz-Latn-UZ"/>
        </w:rPr>
        <w:t>Tayanch so‘zlar:</w:t>
      </w:r>
      <w:r>
        <w:rPr>
          <w:lang w:val="uz-Latn-UZ"/>
        </w:rPr>
        <w:t xml:space="preserve"> tanlanma, reprezentativlik, tanlash usuli, populyatsiya, xatolik, so‘rov metodologiyasi, statistik aniqlik, ehtimollik</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83. So‘rov natijalarining ishonchlilik darajasini baholash qanday amalga oshiriladi?</w:t>
      </w:r>
    </w:p>
    <w:p w:rsidR="00A202D0" w:rsidRDefault="006C6402">
      <w:pPr>
        <w:pStyle w:val="af4"/>
        <w:rPr>
          <w:lang w:val="uz-Latn-UZ"/>
        </w:rPr>
      </w:pPr>
      <w:r>
        <w:rPr>
          <w:rStyle w:val="a6"/>
          <w:lang w:val="uz-Latn-UZ"/>
        </w:rPr>
        <w:t>Tayanch so‘zlar:</w:t>
      </w:r>
      <w:r>
        <w:rPr>
          <w:lang w:val="uz-Latn-UZ"/>
        </w:rPr>
        <w:t xml:space="preserve"> ishonch oraliqlari, standart xatolik, dispersiya, ehtimollik, statistika, tekshirish, namuna, aniqlik</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84. So‘rov varaqasi tuzishda e’tibor berilishi zarur bo‘lgan talablar.</w:t>
      </w:r>
    </w:p>
    <w:p w:rsidR="00A202D0" w:rsidRDefault="006C6402">
      <w:pPr>
        <w:pStyle w:val="af4"/>
        <w:rPr>
          <w:lang w:val="uz-Latn-UZ"/>
        </w:rPr>
      </w:pPr>
      <w:r>
        <w:rPr>
          <w:rStyle w:val="a6"/>
          <w:lang w:val="uz-Latn-UZ"/>
        </w:rPr>
        <w:t>Tayanch so‘zlar:</w:t>
      </w:r>
      <w:r>
        <w:rPr>
          <w:lang w:val="uz-Latn-UZ"/>
        </w:rPr>
        <w:t xml:space="preserve"> savol tuzilishi, neytrallik, aniq ifoda, respondent, ketma-ketlik, o‘lchov shkalalari, struktura, maqsadga yo‘naltirilganlik</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85. Tashkiliy boshqaruvda statistik ma’lumotlardan foydalanishning ahamiyatini tushuntiring.</w:t>
      </w:r>
    </w:p>
    <w:p w:rsidR="00A202D0" w:rsidRDefault="006C6402">
      <w:pPr>
        <w:pStyle w:val="af4"/>
        <w:rPr>
          <w:lang w:val="uz-Latn-UZ"/>
        </w:rPr>
      </w:pPr>
      <w:r>
        <w:rPr>
          <w:rStyle w:val="a6"/>
          <w:lang w:val="uz-Latn-UZ"/>
        </w:rPr>
        <w:t>Tayanch so‘zlar:</w:t>
      </w:r>
      <w:r>
        <w:rPr>
          <w:lang w:val="uz-Latn-UZ"/>
        </w:rPr>
        <w:t xml:space="preserve"> qaror qabul qilish, rejalashtirish, monitoring, ko‘rsatkichlar, samaradorlik, tahlil, boshqaruv strategiyasi, natijadorlik</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86. Korxonada rejalashtirish jarayonida statistik prognozlarning o‘rni.</w:t>
      </w:r>
    </w:p>
    <w:p w:rsidR="00A202D0" w:rsidRDefault="006C6402">
      <w:pPr>
        <w:pStyle w:val="af4"/>
        <w:rPr>
          <w:lang w:val="uz-Latn-UZ"/>
        </w:rPr>
      </w:pPr>
      <w:r>
        <w:rPr>
          <w:rStyle w:val="a6"/>
          <w:lang w:val="uz-Latn-UZ"/>
        </w:rPr>
        <w:t>Tayanch so‘zlar:</w:t>
      </w:r>
      <w:r>
        <w:rPr>
          <w:lang w:val="uz-Latn-UZ"/>
        </w:rPr>
        <w:t xml:space="preserve"> prognoz, strategiya, rivojlanish rejasi, model, statistik tahlil, risklarni baholash, rejalashtirish tizimi, o‘sish sur’ati</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87. Menejmentda risklarni statistik baholash qanday amalga oshiriladi?</w:t>
      </w:r>
    </w:p>
    <w:p w:rsidR="00A202D0" w:rsidRDefault="006C6402">
      <w:pPr>
        <w:pStyle w:val="af4"/>
        <w:rPr>
          <w:lang w:val="uz-Latn-UZ"/>
        </w:rPr>
      </w:pPr>
      <w:r>
        <w:rPr>
          <w:rStyle w:val="a6"/>
          <w:lang w:val="uz-Latn-UZ"/>
        </w:rPr>
        <w:t>Tayanch so‘zlar:</w:t>
      </w:r>
      <w:r>
        <w:rPr>
          <w:lang w:val="uz-Latn-UZ"/>
        </w:rPr>
        <w:t xml:space="preserve"> risk, noaniqlik, ehtimollik, xavf koeffitsienti, statistik model, tahlil, bashorat, xavf darajasi</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88. Davlat byudjetining asosiy daromad manbalari statistik jihatdan qanday tasniflanadi?</w:t>
      </w:r>
    </w:p>
    <w:p w:rsidR="00A202D0" w:rsidRDefault="006C6402">
      <w:pPr>
        <w:pStyle w:val="af4"/>
        <w:rPr>
          <w:lang w:val="uz-Latn-UZ"/>
        </w:rPr>
      </w:pPr>
      <w:r>
        <w:rPr>
          <w:rStyle w:val="a6"/>
          <w:lang w:val="uz-Latn-UZ"/>
        </w:rPr>
        <w:t>Tayanch so‘zlar:</w:t>
      </w:r>
      <w:r>
        <w:rPr>
          <w:lang w:val="uz-Latn-UZ"/>
        </w:rPr>
        <w:t xml:space="preserve"> soliq tushumlari, bojxona to‘lovlari, davlat daromadi, byudjet tasnifi, fiskal siyosat, daromad manbalari, statistika, balans</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lastRenderedPageBreak/>
        <w:t>89. Byudjet xarajatlarining tahlilida ishlatiladigan asosiy statistika ko‘rsatkichlari.</w:t>
      </w:r>
    </w:p>
    <w:p w:rsidR="00A202D0" w:rsidRDefault="006C6402">
      <w:pPr>
        <w:pStyle w:val="af4"/>
        <w:rPr>
          <w:lang w:val="uz-Latn-UZ"/>
        </w:rPr>
      </w:pPr>
      <w:r>
        <w:rPr>
          <w:rStyle w:val="a6"/>
          <w:lang w:val="uz-Latn-UZ"/>
        </w:rPr>
        <w:t>Tayanch so‘zlar:</w:t>
      </w:r>
      <w:r>
        <w:rPr>
          <w:lang w:val="uz-Latn-UZ"/>
        </w:rPr>
        <w:t xml:space="preserve"> xarajat tuzilmasi, sektorlar, ustuvor yo‘nalishlar, indekslar, dinamik tahlil, taqqoslash, samaradorlik, moliyaviy indikatorlar</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90. Fiskal siyosat samaradorligini statistik baholash usullari qanday?</w:t>
      </w:r>
    </w:p>
    <w:p w:rsidR="00A202D0" w:rsidRDefault="006C6402">
      <w:pPr>
        <w:pStyle w:val="af4"/>
        <w:rPr>
          <w:lang w:val="uz-Latn-UZ"/>
        </w:rPr>
      </w:pPr>
      <w:r>
        <w:rPr>
          <w:rStyle w:val="a6"/>
          <w:lang w:val="uz-Latn-UZ"/>
        </w:rPr>
        <w:t>Tayanch so‘zlar:</w:t>
      </w:r>
      <w:r>
        <w:rPr>
          <w:lang w:val="uz-Latn-UZ"/>
        </w:rPr>
        <w:t xml:space="preserve"> fiskal rag‘bat, soliq yuklamasi, byudjet balansi, investitsiya oqimi, iqtisodiy ta’sir, indikatorlar, tahlil, iqtisodiy barqarorlik</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91. Atrof-muhit indikatorlari bo‘yicha xalqaro taqqoslash qanday amalga oshiriladi?</w:t>
      </w:r>
    </w:p>
    <w:p w:rsidR="00A202D0" w:rsidRDefault="006C6402">
      <w:pPr>
        <w:pStyle w:val="af4"/>
        <w:rPr>
          <w:lang w:val="uz-Latn-UZ"/>
        </w:rPr>
      </w:pPr>
      <w:r>
        <w:rPr>
          <w:rStyle w:val="a6"/>
          <w:lang w:val="uz-Latn-UZ"/>
        </w:rPr>
        <w:t>Tayanch so‘zlar:</w:t>
      </w:r>
      <w:r>
        <w:rPr>
          <w:lang w:val="uz-Latn-UZ"/>
        </w:rPr>
        <w:t xml:space="preserve"> ekologik reyting, indekslar, xalqaro standartlar, global monitoring, ko‘rsatkichlar, solishtirish, ekologik indikatorlar, barqarorlik</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92. Demografik yuklama koeffitsienti nima va qanday hisoblanadi?</w:t>
      </w:r>
    </w:p>
    <w:p w:rsidR="00A202D0" w:rsidRDefault="006C6402">
      <w:pPr>
        <w:pStyle w:val="af4"/>
        <w:rPr>
          <w:lang w:val="uz-Latn-UZ"/>
        </w:rPr>
      </w:pPr>
      <w:r>
        <w:rPr>
          <w:rStyle w:val="a6"/>
          <w:lang w:val="uz-Latn-UZ"/>
        </w:rPr>
        <w:t>Tayanch so‘zlar:</w:t>
      </w:r>
      <w:r>
        <w:rPr>
          <w:lang w:val="uz-Latn-UZ"/>
        </w:rPr>
        <w:t xml:space="preserve"> mehnatga layoqatli aholi, yosh guruhlari, yuklama koeffitsienti, formula, demografik bosim, tahlil, prognoz, farqlar</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93. Ishsizlar darajasining yillik o‘zgarishini dinamik qator yordamida tahlil qiling.</w:t>
      </w:r>
    </w:p>
    <w:p w:rsidR="00A202D0" w:rsidRDefault="006C6402">
      <w:pPr>
        <w:pStyle w:val="af4"/>
        <w:rPr>
          <w:lang w:val="uz-Latn-UZ"/>
        </w:rPr>
      </w:pPr>
      <w:r>
        <w:rPr>
          <w:rStyle w:val="a6"/>
          <w:lang w:val="uz-Latn-UZ"/>
        </w:rPr>
        <w:t>Tayanch so‘zlar:</w:t>
      </w:r>
      <w:r>
        <w:rPr>
          <w:lang w:val="uz-Latn-UZ"/>
        </w:rPr>
        <w:t xml:space="preserve"> dinamik qator, trend, o‘sish sur’ati, indeks, vaqt qatori, barqarorlik, tahlil, grafik</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94. Uy xo‘jaliklari farovonligini baholashda iste’mol savati nima?</w:t>
      </w:r>
    </w:p>
    <w:p w:rsidR="00A202D0" w:rsidRDefault="006C6402">
      <w:pPr>
        <w:pStyle w:val="af4"/>
        <w:rPr>
          <w:lang w:val="uz-Latn-UZ"/>
        </w:rPr>
      </w:pPr>
      <w:r>
        <w:rPr>
          <w:rStyle w:val="a6"/>
          <w:lang w:val="uz-Latn-UZ"/>
        </w:rPr>
        <w:t>Tayanch so‘zlar:</w:t>
      </w:r>
      <w:r>
        <w:rPr>
          <w:lang w:val="uz-Latn-UZ"/>
        </w:rPr>
        <w:t xml:space="preserve"> minimal iste’mol, xarajatlar savati, narx indeksi, ehtiyojlar, turmush darajasi, iste’mol struktura, inflyatsiya, farovonlik</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95. Raqamli iqtisodiyotda big data statistik tahlilning ustunliklari.</w:t>
      </w:r>
    </w:p>
    <w:p w:rsidR="00A202D0" w:rsidRDefault="006C6402">
      <w:pPr>
        <w:pStyle w:val="af4"/>
        <w:rPr>
          <w:lang w:val="uz-Latn-UZ"/>
        </w:rPr>
      </w:pPr>
      <w:r>
        <w:rPr>
          <w:rStyle w:val="a6"/>
          <w:lang w:val="uz-Latn-UZ"/>
        </w:rPr>
        <w:t>Tayanch so‘zlar:</w:t>
      </w:r>
      <w:r>
        <w:rPr>
          <w:lang w:val="uz-Latn-UZ"/>
        </w:rPr>
        <w:t xml:space="preserve"> big data, algoritmlar, tezkor tahlil, aniqlik, data mining, sun’iy intellekt, ma’lumotlar oqimi, monitoring</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96. Tashqi savdo tovar tuzilmasining statistik tahlil usullarini tushuntiring.</w:t>
      </w:r>
    </w:p>
    <w:p w:rsidR="00A202D0" w:rsidRDefault="006C6402">
      <w:pPr>
        <w:pStyle w:val="af4"/>
        <w:rPr>
          <w:lang w:val="uz-Latn-UZ"/>
        </w:rPr>
      </w:pPr>
      <w:r>
        <w:rPr>
          <w:rStyle w:val="a6"/>
          <w:lang w:val="uz-Latn-UZ"/>
        </w:rPr>
        <w:t>Tayanch so‘zlar:</w:t>
      </w:r>
      <w:r>
        <w:rPr>
          <w:lang w:val="uz-Latn-UZ"/>
        </w:rPr>
        <w:t xml:space="preserve"> tovar guruhlari, eksport-import tarkibi, tasnif, ulush, indekslar, segmentlash, taqqoslash, tahlil</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lastRenderedPageBreak/>
        <w:t>97. Qishloq xo‘jaligida hosil prognozini tuzishda qaysi statistik modellardan foydalaniladi?</w:t>
      </w:r>
    </w:p>
    <w:p w:rsidR="00A202D0" w:rsidRDefault="006C6402">
      <w:pPr>
        <w:pStyle w:val="af4"/>
        <w:rPr>
          <w:lang w:val="uz-Latn-UZ"/>
        </w:rPr>
      </w:pPr>
      <w:r>
        <w:rPr>
          <w:rStyle w:val="a6"/>
          <w:lang w:val="uz-Latn-UZ"/>
        </w:rPr>
        <w:t>Tayanch so‘zlar:</w:t>
      </w:r>
      <w:r>
        <w:rPr>
          <w:lang w:val="uz-Latn-UZ"/>
        </w:rPr>
        <w:t xml:space="preserve"> regressiya modeli, trend tahlili, mavsumiylik, bashorat, agroindikatorlar, ehtimollik, vaqt qatori, prognozlash usullari</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98. Turizmning mamlakat iqtisodiyotiga qo‘shgan hissasini qanday statistik baholash mumkin?</w:t>
      </w:r>
    </w:p>
    <w:p w:rsidR="00A202D0" w:rsidRDefault="006C6402">
      <w:pPr>
        <w:pStyle w:val="af4"/>
        <w:rPr>
          <w:lang w:val="uz-Latn-UZ"/>
        </w:rPr>
      </w:pPr>
      <w:r>
        <w:rPr>
          <w:rStyle w:val="a6"/>
          <w:lang w:val="uz-Latn-UZ"/>
        </w:rPr>
        <w:t>Tayanch so‘zlar:</w:t>
      </w:r>
      <w:r>
        <w:rPr>
          <w:lang w:val="uz-Latn-UZ"/>
        </w:rPr>
        <w:t xml:space="preserve"> YAIM ulushi, xizmatlar sektori, turistlar oqimi, iqtisodiy ta’sir, xizmatlar eksporti, turizm daromadi, indikatorlar, tahlil</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99. Logistika xarajatlari tuzilmasini statistik tahlil qilish.</w:t>
      </w:r>
    </w:p>
    <w:p w:rsidR="00A202D0" w:rsidRDefault="006C6402">
      <w:pPr>
        <w:pStyle w:val="af4"/>
        <w:rPr>
          <w:lang w:val="uz-Latn-UZ"/>
        </w:rPr>
      </w:pPr>
      <w:r>
        <w:rPr>
          <w:rStyle w:val="a6"/>
          <w:lang w:val="uz-Latn-UZ"/>
        </w:rPr>
        <w:t>Tayanch so‘zlar:</w:t>
      </w:r>
      <w:r>
        <w:rPr>
          <w:lang w:val="uz-Latn-UZ"/>
        </w:rPr>
        <w:t xml:space="preserve"> transport xarajatlari, omborlash, yetkazib berish, xarajatlar tarkibi, optimallashtirish, samaradorlik, resurslar taqsimoti, indekslar</w:t>
      </w:r>
    </w:p>
    <w:p w:rsidR="00A202D0" w:rsidRDefault="006C6402">
      <w:pPr>
        <w:pStyle w:val="31"/>
        <w:rPr>
          <w:rFonts w:ascii="Times New Roman" w:hAnsi="Times New Roman" w:cs="Times New Roman"/>
          <w:color w:val="auto"/>
          <w:sz w:val="24"/>
          <w:szCs w:val="24"/>
          <w:lang w:val="uz-Latn-UZ"/>
        </w:rPr>
      </w:pPr>
      <w:r>
        <w:rPr>
          <w:rStyle w:val="a6"/>
          <w:rFonts w:ascii="Times New Roman" w:hAnsi="Times New Roman" w:cs="Times New Roman"/>
          <w:b/>
          <w:bCs/>
          <w:color w:val="auto"/>
          <w:sz w:val="24"/>
          <w:szCs w:val="24"/>
          <w:lang w:val="uz-Latn-UZ"/>
        </w:rPr>
        <w:t>100. Innovatsion rivojlanishni milliy statistik tizimda monitoring qilishning ahamiyati.</w:t>
      </w:r>
    </w:p>
    <w:p w:rsidR="00A202D0" w:rsidRDefault="006C6402">
      <w:pPr>
        <w:pStyle w:val="af4"/>
        <w:rPr>
          <w:lang w:val="uz-Latn-UZ"/>
        </w:rPr>
      </w:pPr>
      <w:r>
        <w:rPr>
          <w:rStyle w:val="a6"/>
          <w:lang w:val="uz-Latn-UZ"/>
        </w:rPr>
        <w:t>Tayanch so‘zlar:</w:t>
      </w:r>
      <w:r>
        <w:rPr>
          <w:lang w:val="uz-Latn-UZ"/>
        </w:rPr>
        <w:t xml:space="preserve"> innovatsiya indikatorlari, monitoring tizimi, baholash, milliy rivojlanish, texnologiya, strategiya, statistik nazorat</w:t>
      </w:r>
    </w:p>
    <w:p w:rsidR="00A202D0" w:rsidRDefault="00A202D0">
      <w:pPr>
        <w:rPr>
          <w:rFonts w:ascii="Times New Roman" w:hAnsi="Times New Roman" w:cs="Times New Roman"/>
          <w:sz w:val="24"/>
          <w:szCs w:val="24"/>
          <w:lang w:val="uz-Latn-UZ"/>
        </w:rPr>
      </w:pPr>
    </w:p>
    <w:p w:rsidR="00A202D0" w:rsidRDefault="006C6402">
      <w:pPr>
        <w:pStyle w:val="af9"/>
        <w:tabs>
          <w:tab w:val="left" w:pos="851"/>
        </w:tabs>
        <w:ind w:left="567"/>
        <w:jc w:val="center"/>
        <w:rPr>
          <w:rFonts w:ascii="Times New Roman" w:hAnsi="Times New Roman" w:cs="Times New Roman"/>
          <w:sz w:val="24"/>
          <w:szCs w:val="24"/>
        </w:rPr>
      </w:pPr>
      <w:r>
        <w:rPr>
          <w:rFonts w:ascii="Times New Roman" w:hAnsi="Times New Roman" w:cs="Times New Roman"/>
          <w:b/>
          <w:bCs/>
          <w:sz w:val="24"/>
          <w:szCs w:val="24"/>
        </w:rPr>
        <w:t>Statistika fanidan masalalar YN uchun</w:t>
      </w:r>
    </w:p>
    <w:p w:rsidR="00A202D0" w:rsidRDefault="00A202D0">
      <w:pPr>
        <w:pStyle w:val="af9"/>
        <w:tabs>
          <w:tab w:val="left" w:pos="851"/>
        </w:tabs>
        <w:ind w:left="567"/>
        <w:jc w:val="both"/>
        <w:rPr>
          <w:rFonts w:ascii="Times New Roman" w:hAnsi="Times New Roman" w:cs="Times New Roman"/>
          <w:sz w:val="24"/>
          <w:szCs w:val="24"/>
        </w:rPr>
      </w:pPr>
    </w:p>
    <w:p w:rsidR="00A202D0" w:rsidRDefault="006C6402">
      <w:pPr>
        <w:pStyle w:val="af9"/>
        <w:numPr>
          <w:ilvl w:val="0"/>
          <w:numId w:val="7"/>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Mamlakat aholisi 2024 yil 36799800 kishini, 2025 yil 37 543 200 kishini tashkil qiladi. Dinamika nisbiy miqdorini aniqlang.</w:t>
      </w:r>
    </w:p>
    <w:p w:rsidR="00A202D0" w:rsidRDefault="00A202D0">
      <w:pPr>
        <w:pStyle w:val="af9"/>
        <w:tabs>
          <w:tab w:val="left" w:pos="851"/>
        </w:tabs>
        <w:ind w:left="567"/>
        <w:jc w:val="both"/>
        <w:rPr>
          <w:rFonts w:ascii="Times New Roman" w:hAnsi="Times New Roman" w:cs="Times New Roman"/>
          <w:sz w:val="24"/>
          <w:szCs w:val="24"/>
        </w:rPr>
      </w:pPr>
    </w:p>
    <w:p w:rsidR="00A202D0" w:rsidRDefault="006C6402">
      <w:pPr>
        <w:pStyle w:val="af9"/>
        <w:numPr>
          <w:ilvl w:val="0"/>
          <w:numId w:val="7"/>
        </w:numPr>
        <w:tabs>
          <w:tab w:val="left" w:pos="851"/>
        </w:tabs>
        <w:ind w:left="0" w:firstLine="567"/>
        <w:jc w:val="both"/>
        <w:rPr>
          <w:rFonts w:ascii="Times New Roman" w:hAnsi="Times New Roman" w:cs="Times New Roman"/>
          <w:sz w:val="24"/>
          <w:szCs w:val="24"/>
        </w:rPr>
      </w:pPr>
      <w:r>
        <w:rPr>
          <w:rFonts w:ascii="Times New Roman" w:hAnsi="Times New Roman" w:cs="Times New Roman"/>
          <w:color w:val="000000"/>
          <w:sz w:val="24"/>
          <w:szCs w:val="24"/>
          <w:lang w:val="sv-SE"/>
        </w:rPr>
        <w:t>Ishlab chiqarish fondlari, zaxiralari va rezervlar 3015,0 mln.so‘m, jumladan ishlab chiqarish fondlari 1650,0 mln.so‘m, ishlab chiqarish zaxiralar va rezervlari 1245,0 mln.so‘m. Milliy boylikning hajmini aniqlang.</w:t>
      </w:r>
    </w:p>
    <w:p w:rsidR="00A202D0" w:rsidRDefault="00A202D0">
      <w:pPr>
        <w:pStyle w:val="af9"/>
        <w:rPr>
          <w:rFonts w:ascii="Times New Roman" w:hAnsi="Times New Roman" w:cs="Times New Roman"/>
          <w:sz w:val="24"/>
          <w:szCs w:val="24"/>
        </w:rPr>
      </w:pPr>
    </w:p>
    <w:p w:rsidR="00A202D0" w:rsidRDefault="006C6402">
      <w:pPr>
        <w:pStyle w:val="af9"/>
        <w:numPr>
          <w:ilvl w:val="0"/>
          <w:numId w:val="7"/>
        </w:numPr>
        <w:tabs>
          <w:tab w:val="left" w:pos="851"/>
        </w:tabs>
        <w:ind w:left="0" w:firstLine="567"/>
        <w:jc w:val="both"/>
        <w:rPr>
          <w:rFonts w:ascii="Times New Roman" w:hAnsi="Times New Roman" w:cs="Times New Roman"/>
          <w:sz w:val="24"/>
          <w:szCs w:val="24"/>
        </w:rPr>
      </w:pPr>
      <w:r>
        <w:rPr>
          <w:rFonts w:ascii="Times New Roman" w:hAnsi="Times New Roman" w:cs="Times New Roman"/>
          <w:color w:val="000000"/>
          <w:sz w:val="24"/>
          <w:szCs w:val="24"/>
          <w:lang w:val="sv-SE"/>
        </w:rPr>
        <w:t>Iste’molga mo‘ljallangan mulk 1560,0 mln. so‘m. jumladan ishlab chiqarishga aloqador bo‘lmagan fondlar 840,0 mln. so‘m, shaxsiy iste’mol tovarlari mahsulotlari zaxiralari 120,0 mln. so‘m, aholining shaxsiy mulki 315,0 mln.so‘m. Milliy boylikning tarkibini aniqlang.</w:t>
      </w:r>
      <w:r>
        <w:rPr>
          <w:rFonts w:ascii="Times New Roman" w:hAnsi="Times New Roman" w:cs="Times New Roman"/>
          <w:sz w:val="24"/>
          <w:szCs w:val="24"/>
        </w:rPr>
        <w:t xml:space="preserve"> </w:t>
      </w:r>
    </w:p>
    <w:p w:rsidR="00A202D0" w:rsidRDefault="00A202D0">
      <w:pPr>
        <w:pStyle w:val="af9"/>
        <w:rPr>
          <w:rFonts w:ascii="Times New Roman" w:hAnsi="Times New Roman" w:cs="Times New Roman"/>
          <w:sz w:val="24"/>
          <w:szCs w:val="24"/>
        </w:rPr>
      </w:pPr>
    </w:p>
    <w:p w:rsidR="00A202D0" w:rsidRDefault="006C6402">
      <w:pPr>
        <w:pStyle w:val="af9"/>
        <w:numPr>
          <w:ilvl w:val="0"/>
          <w:numId w:val="7"/>
        </w:numPr>
        <w:tabs>
          <w:tab w:val="left" w:pos="851"/>
        </w:tabs>
        <w:ind w:left="0" w:firstLine="567"/>
        <w:jc w:val="both"/>
        <w:rPr>
          <w:rFonts w:ascii="Times New Roman" w:hAnsi="Times New Roman" w:cs="Times New Roman"/>
          <w:sz w:val="24"/>
          <w:szCs w:val="24"/>
        </w:rPr>
      </w:pPr>
      <w:r>
        <w:rPr>
          <w:rFonts w:ascii="Times New Roman" w:hAnsi="Times New Roman" w:cs="Times New Roman"/>
          <w:color w:val="000000"/>
          <w:sz w:val="24"/>
          <w:szCs w:val="24"/>
        </w:rPr>
        <w:t>Viloyatdagi  mehnat  resurslarining  soni  1.01.2020 yili  730,0 ming kishi; 1.02.2020 yili  750,0  ming kishi;  1.06.2020  yili  810,0 ming kishi;</w:t>
      </w:r>
      <w:r>
        <w:rPr>
          <w:rFonts w:ascii="Times New Roman" w:eastAsiaTheme="minorHAnsi" w:hAnsi="Times New Roman" w:cs="Times New Roman"/>
          <w:sz w:val="24"/>
          <w:szCs w:val="24"/>
        </w:rPr>
        <w:t xml:space="preserve"> </w:t>
      </w:r>
      <w:r>
        <w:rPr>
          <w:rFonts w:ascii="Times New Roman" w:hAnsi="Times New Roman" w:cs="Times New Roman"/>
          <w:color w:val="000000"/>
          <w:sz w:val="24"/>
          <w:szCs w:val="24"/>
        </w:rPr>
        <w:t xml:space="preserve">1.09.2020  yili  865,0 ming kishi;  1.12.2020  yili  855,0 ming kishi; 1.01.2021 yili  872,0 ming kishini tashkil </w:t>
      </w:r>
      <w:r>
        <w:rPr>
          <w:rFonts w:ascii="Times New Roman" w:hAnsi="Times New Roman" w:cs="Times New Roman"/>
          <w:color w:val="000000"/>
          <w:sz w:val="24"/>
          <w:szCs w:val="24"/>
        </w:rPr>
        <w:lastRenderedPageBreak/>
        <w:t>etganligi  ma’lum  bo‘lsa,  viloyat bo‘yicha  mehnat  resurslarining  o‘rtacha  yillik  sonini aniqlang.</w:t>
      </w:r>
    </w:p>
    <w:p w:rsidR="00A202D0" w:rsidRDefault="00A202D0">
      <w:pPr>
        <w:pStyle w:val="af9"/>
        <w:rPr>
          <w:rFonts w:ascii="Times New Roman" w:hAnsi="Times New Roman" w:cs="Times New Roman"/>
          <w:sz w:val="24"/>
          <w:szCs w:val="24"/>
        </w:rPr>
      </w:pPr>
    </w:p>
    <w:p w:rsidR="00A202D0" w:rsidRPr="00907A84" w:rsidRDefault="006C6402">
      <w:pPr>
        <w:pStyle w:val="af9"/>
        <w:numPr>
          <w:ilvl w:val="0"/>
          <w:numId w:val="7"/>
        </w:numPr>
        <w:tabs>
          <w:tab w:val="left" w:pos="851"/>
        </w:tabs>
        <w:ind w:left="0" w:firstLine="567"/>
        <w:jc w:val="both"/>
        <w:rPr>
          <w:rFonts w:ascii="Times New Roman" w:hAnsi="Times New Roman" w:cs="Times New Roman"/>
          <w:sz w:val="24"/>
          <w:szCs w:val="24"/>
          <w:lang w:val="sv-SE"/>
        </w:rPr>
      </w:pPr>
      <w:r>
        <w:rPr>
          <w:rFonts w:ascii="Times New Roman" w:hAnsi="Times New Roman" w:cs="Times New Roman"/>
          <w:bCs/>
          <w:color w:val="000000"/>
          <w:sz w:val="24"/>
          <w:szCs w:val="24"/>
          <w:lang w:val="sv-SE"/>
        </w:rPr>
        <w:t>9,2</w:t>
      </w:r>
      <w:r>
        <w:rPr>
          <w:rFonts w:ascii="Times New Roman" w:hAnsi="Times New Roman" w:cs="Times New Roman"/>
          <w:color w:val="000000"/>
          <w:sz w:val="24"/>
          <w:szCs w:val="24"/>
          <w:lang w:val="sv-SE"/>
        </w:rPr>
        <w:t xml:space="preserve"> mln. so‘mlik asosiy fondlar 2013 yili ishga tushirildi. 10 yil davomida ishlatilish natijasida eskirishi 35% ni tashkil etdi. 2023 yilga kelib binoning qiymati 2013 yilga nisbatan 24% oshdi. Asosiy fondlarning to‘liq  qiymatini, shuningdek qayta tiklangan  to‘liq  va qoldiq qiymatini aniqlang.</w:t>
      </w:r>
    </w:p>
    <w:p w:rsidR="00A202D0" w:rsidRPr="00907A84" w:rsidRDefault="00A202D0">
      <w:pPr>
        <w:pStyle w:val="af9"/>
        <w:rPr>
          <w:rFonts w:ascii="Times New Roman" w:hAnsi="Times New Roman" w:cs="Times New Roman"/>
          <w:sz w:val="24"/>
          <w:szCs w:val="24"/>
          <w:lang w:val="sv-SE"/>
        </w:rPr>
      </w:pPr>
    </w:p>
    <w:p w:rsidR="00A202D0" w:rsidRDefault="006C6402">
      <w:pPr>
        <w:pStyle w:val="af9"/>
        <w:numPr>
          <w:ilvl w:val="0"/>
          <w:numId w:val="7"/>
        </w:numPr>
        <w:tabs>
          <w:tab w:val="left" w:pos="851"/>
        </w:tabs>
        <w:ind w:left="0" w:firstLine="567"/>
        <w:jc w:val="both"/>
        <w:rPr>
          <w:rFonts w:ascii="Times New Roman" w:hAnsi="Times New Roman" w:cs="Times New Roman"/>
          <w:sz w:val="24"/>
          <w:szCs w:val="24"/>
        </w:rPr>
      </w:pPr>
      <w:r>
        <w:rPr>
          <w:rFonts w:ascii="Times New Roman" w:eastAsiaTheme="minorHAnsi" w:hAnsi="Times New Roman" w:cs="Times New Roman"/>
          <w:sz w:val="24"/>
          <w:szCs w:val="24"/>
        </w:rPr>
        <w:t>Respublika bo`yicha quydagi ma`lumotlat berilgan , (mlrd. so`m.)</w:t>
      </w:r>
    </w:p>
    <w:tbl>
      <w:tblPr>
        <w:tblStyle w:val="af7"/>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81"/>
        <w:gridCol w:w="2520"/>
        <w:gridCol w:w="2265"/>
        <w:gridCol w:w="2064"/>
      </w:tblGrid>
      <w:tr w:rsidR="00A202D0">
        <w:tc>
          <w:tcPr>
            <w:tcW w:w="1032" w:type="pct"/>
          </w:tcPr>
          <w:p w:rsidR="00A202D0" w:rsidRDefault="006C6402">
            <w:pPr>
              <w:jc w:val="center"/>
              <w:rPr>
                <w:rFonts w:ascii="Times New Roman" w:hAnsi="Times New Roman" w:cs="Times New Roman"/>
                <w:b/>
                <w:color w:val="000000"/>
                <w:sz w:val="24"/>
                <w:szCs w:val="24"/>
              </w:rPr>
            </w:pPr>
            <w:r>
              <w:rPr>
                <w:rFonts w:ascii="Times New Roman" w:eastAsiaTheme="minorHAnsi" w:hAnsi="Times New Roman" w:cs="Times New Roman"/>
                <w:b/>
                <w:bCs/>
                <w:sz w:val="24"/>
                <w:szCs w:val="24"/>
              </w:rPr>
              <w:t>Yil</w:t>
            </w:r>
          </w:p>
        </w:tc>
        <w:tc>
          <w:tcPr>
            <w:tcW w:w="1460" w:type="pct"/>
          </w:tcPr>
          <w:p w:rsidR="00A202D0" w:rsidRDefault="006C6402">
            <w:pPr>
              <w:autoSpaceDE w:val="0"/>
              <w:autoSpaceDN w:val="0"/>
              <w:adjustRightInd w:val="0"/>
              <w:jc w:val="center"/>
              <w:rPr>
                <w:rFonts w:ascii="Times New Roman" w:hAnsi="Times New Roman" w:cs="Times New Roman"/>
                <w:b/>
                <w:color w:val="000000"/>
                <w:sz w:val="24"/>
                <w:szCs w:val="24"/>
              </w:rPr>
            </w:pPr>
            <w:r>
              <w:rPr>
                <w:rFonts w:ascii="Times New Roman" w:eastAsiaTheme="minorHAnsi" w:hAnsi="Times New Roman" w:cs="Times New Roman"/>
                <w:b/>
                <w:bCs/>
                <w:sz w:val="24"/>
                <w:szCs w:val="24"/>
              </w:rPr>
              <w:t>Yalpi ichki mahsulot</w:t>
            </w:r>
          </w:p>
        </w:tc>
        <w:tc>
          <w:tcPr>
            <w:tcW w:w="1312" w:type="pct"/>
          </w:tcPr>
          <w:p w:rsidR="00A202D0" w:rsidRDefault="006C6402">
            <w:pPr>
              <w:jc w:val="center"/>
              <w:rPr>
                <w:rFonts w:ascii="Times New Roman" w:hAnsi="Times New Roman" w:cs="Times New Roman"/>
                <w:b/>
                <w:color w:val="000000"/>
                <w:sz w:val="24"/>
                <w:szCs w:val="24"/>
              </w:rPr>
            </w:pPr>
            <w:r>
              <w:rPr>
                <w:rFonts w:ascii="Times New Roman" w:eastAsiaTheme="minorHAnsi" w:hAnsi="Times New Roman" w:cs="Times New Roman"/>
                <w:b/>
                <w:bCs/>
                <w:sz w:val="24"/>
                <w:szCs w:val="24"/>
              </w:rPr>
              <w:t>Eksport</w:t>
            </w:r>
          </w:p>
        </w:tc>
        <w:tc>
          <w:tcPr>
            <w:tcW w:w="1197" w:type="pct"/>
          </w:tcPr>
          <w:p w:rsidR="00A202D0" w:rsidRDefault="006C6402">
            <w:pPr>
              <w:jc w:val="center"/>
              <w:rPr>
                <w:rFonts w:ascii="Times New Roman" w:hAnsi="Times New Roman" w:cs="Times New Roman"/>
                <w:b/>
                <w:color w:val="000000"/>
                <w:sz w:val="24"/>
                <w:szCs w:val="24"/>
              </w:rPr>
            </w:pPr>
            <w:r>
              <w:rPr>
                <w:rFonts w:ascii="Times New Roman" w:eastAsiaTheme="minorHAnsi" w:hAnsi="Times New Roman" w:cs="Times New Roman"/>
                <w:b/>
                <w:bCs/>
                <w:sz w:val="24"/>
                <w:szCs w:val="24"/>
              </w:rPr>
              <w:t>Import</w:t>
            </w:r>
          </w:p>
        </w:tc>
      </w:tr>
      <w:tr w:rsidR="00A202D0">
        <w:tc>
          <w:tcPr>
            <w:tcW w:w="1032" w:type="pct"/>
          </w:tcPr>
          <w:p w:rsidR="00A202D0" w:rsidRDefault="006C6402">
            <w:pPr>
              <w:jc w:val="center"/>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2021</w:t>
            </w:r>
          </w:p>
        </w:tc>
        <w:tc>
          <w:tcPr>
            <w:tcW w:w="1460" w:type="pct"/>
            <w:vAlign w:val="center"/>
          </w:tcPr>
          <w:p w:rsidR="00A202D0" w:rsidRDefault="006C6402">
            <w:pPr>
              <w:autoSpaceDE w:val="0"/>
              <w:autoSpaceDN w:val="0"/>
              <w:adjustRightInd w:val="0"/>
              <w:jc w:val="center"/>
              <w:rPr>
                <w:rFonts w:ascii="Times New Roman" w:eastAsiaTheme="minorHAnsi" w:hAnsi="Times New Roman" w:cs="Times New Roman"/>
                <w:b/>
                <w:bCs/>
                <w:sz w:val="24"/>
                <w:szCs w:val="24"/>
              </w:rPr>
            </w:pPr>
            <w:r>
              <w:rPr>
                <w:rFonts w:ascii="Times New Roman" w:eastAsiaTheme="minorHAnsi" w:hAnsi="Times New Roman" w:cs="Times New Roman"/>
                <w:sz w:val="24"/>
                <w:szCs w:val="24"/>
              </w:rPr>
              <w:t>144867,9</w:t>
            </w:r>
          </w:p>
        </w:tc>
        <w:tc>
          <w:tcPr>
            <w:tcW w:w="1312" w:type="pct"/>
            <w:vAlign w:val="center"/>
          </w:tcPr>
          <w:p w:rsidR="00A202D0" w:rsidRDefault="006C6402">
            <w:pPr>
              <w:jc w:val="center"/>
              <w:rPr>
                <w:rFonts w:ascii="Times New Roman" w:eastAsiaTheme="minorHAnsi" w:hAnsi="Times New Roman" w:cs="Times New Roman"/>
                <w:b/>
                <w:bCs/>
                <w:sz w:val="24"/>
                <w:szCs w:val="24"/>
              </w:rPr>
            </w:pPr>
            <w:r>
              <w:rPr>
                <w:rFonts w:ascii="Times New Roman" w:eastAsiaTheme="minorHAnsi" w:hAnsi="Times New Roman" w:cs="Times New Roman"/>
                <w:sz w:val="24"/>
                <w:szCs w:val="24"/>
              </w:rPr>
              <w:t>14120</w:t>
            </w:r>
          </w:p>
        </w:tc>
        <w:tc>
          <w:tcPr>
            <w:tcW w:w="1197" w:type="pct"/>
            <w:vAlign w:val="center"/>
          </w:tcPr>
          <w:p w:rsidR="00A202D0" w:rsidRDefault="006C6402">
            <w:pPr>
              <w:jc w:val="center"/>
              <w:rPr>
                <w:rFonts w:ascii="Times New Roman" w:eastAsiaTheme="minorHAnsi" w:hAnsi="Times New Roman" w:cs="Times New Roman"/>
                <w:b/>
                <w:bCs/>
                <w:sz w:val="24"/>
                <w:szCs w:val="24"/>
              </w:rPr>
            </w:pPr>
            <w:r>
              <w:rPr>
                <w:rFonts w:ascii="Times New Roman" w:eastAsiaTheme="minorHAnsi" w:hAnsi="Times New Roman" w:cs="Times New Roman"/>
                <w:sz w:val="24"/>
                <w:szCs w:val="24"/>
              </w:rPr>
              <w:t>9175,8</w:t>
            </w:r>
          </w:p>
        </w:tc>
      </w:tr>
    </w:tbl>
    <w:p w:rsidR="00A202D0" w:rsidRDefault="006C6402">
      <w:pPr>
        <w:pStyle w:val="af9"/>
        <w:tabs>
          <w:tab w:val="left" w:pos="851"/>
        </w:tabs>
        <w:ind w:left="567"/>
        <w:jc w:val="both"/>
        <w:rPr>
          <w:rFonts w:ascii="Times New Roman" w:hAnsi="Times New Roman" w:cs="Times New Roman"/>
          <w:sz w:val="24"/>
          <w:szCs w:val="24"/>
        </w:rPr>
      </w:pPr>
      <w:r>
        <w:rPr>
          <w:rFonts w:ascii="Times New Roman" w:hAnsi="Times New Roman" w:cs="Times New Roman"/>
          <w:sz w:val="24"/>
          <w:szCs w:val="24"/>
        </w:rPr>
        <w:t>Tashqi savdo aylanmasini aniqlang</w:t>
      </w:r>
    </w:p>
    <w:p w:rsidR="00A202D0" w:rsidRDefault="00A202D0">
      <w:pPr>
        <w:pStyle w:val="af9"/>
        <w:tabs>
          <w:tab w:val="left" w:pos="851"/>
        </w:tabs>
        <w:ind w:left="567"/>
        <w:jc w:val="both"/>
        <w:rPr>
          <w:rFonts w:ascii="Times New Roman" w:hAnsi="Times New Roman" w:cs="Times New Roman"/>
          <w:sz w:val="24"/>
          <w:szCs w:val="24"/>
        </w:rPr>
      </w:pPr>
    </w:p>
    <w:p w:rsidR="00A202D0" w:rsidRDefault="006C6402">
      <w:pPr>
        <w:pStyle w:val="af9"/>
        <w:numPr>
          <w:ilvl w:val="0"/>
          <w:numId w:val="7"/>
        </w:numPr>
        <w:tabs>
          <w:tab w:val="left" w:pos="851"/>
        </w:tabs>
        <w:ind w:left="0" w:firstLine="567"/>
        <w:jc w:val="both"/>
        <w:rPr>
          <w:rFonts w:ascii="Times New Roman" w:hAnsi="Times New Roman" w:cs="Times New Roman"/>
          <w:sz w:val="24"/>
          <w:szCs w:val="24"/>
        </w:rPr>
      </w:pPr>
      <w:r>
        <w:rPr>
          <w:rFonts w:ascii="Times New Roman" w:eastAsiaTheme="minorHAnsi" w:hAnsi="Times New Roman" w:cs="Times New Roman"/>
          <w:sz w:val="24"/>
          <w:szCs w:val="24"/>
        </w:rPr>
        <w:t>Respublika bo`yicha quydagi ma`lumotlat berilgan , (mlrd. so`m.)</w:t>
      </w:r>
    </w:p>
    <w:tbl>
      <w:tblPr>
        <w:tblStyle w:val="af7"/>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81"/>
        <w:gridCol w:w="2520"/>
        <w:gridCol w:w="2265"/>
        <w:gridCol w:w="2064"/>
      </w:tblGrid>
      <w:tr w:rsidR="00A202D0">
        <w:tc>
          <w:tcPr>
            <w:tcW w:w="1032" w:type="pct"/>
          </w:tcPr>
          <w:p w:rsidR="00A202D0" w:rsidRDefault="006C6402">
            <w:pPr>
              <w:jc w:val="center"/>
              <w:rPr>
                <w:rFonts w:ascii="Times New Roman" w:hAnsi="Times New Roman" w:cs="Times New Roman"/>
                <w:b/>
                <w:color w:val="000000"/>
                <w:sz w:val="24"/>
                <w:szCs w:val="24"/>
              </w:rPr>
            </w:pPr>
            <w:r>
              <w:rPr>
                <w:rFonts w:ascii="Times New Roman" w:eastAsiaTheme="minorHAnsi" w:hAnsi="Times New Roman" w:cs="Times New Roman"/>
                <w:b/>
                <w:bCs/>
                <w:sz w:val="24"/>
                <w:szCs w:val="24"/>
              </w:rPr>
              <w:t>Yil</w:t>
            </w:r>
          </w:p>
        </w:tc>
        <w:tc>
          <w:tcPr>
            <w:tcW w:w="1460" w:type="pct"/>
          </w:tcPr>
          <w:p w:rsidR="00A202D0" w:rsidRDefault="006C6402">
            <w:pPr>
              <w:autoSpaceDE w:val="0"/>
              <w:autoSpaceDN w:val="0"/>
              <w:adjustRightInd w:val="0"/>
              <w:jc w:val="center"/>
              <w:rPr>
                <w:rFonts w:ascii="Times New Roman" w:hAnsi="Times New Roman" w:cs="Times New Roman"/>
                <w:b/>
                <w:color w:val="000000"/>
                <w:sz w:val="24"/>
                <w:szCs w:val="24"/>
              </w:rPr>
            </w:pPr>
            <w:r>
              <w:rPr>
                <w:rFonts w:ascii="Times New Roman" w:eastAsiaTheme="minorHAnsi" w:hAnsi="Times New Roman" w:cs="Times New Roman"/>
                <w:b/>
                <w:bCs/>
                <w:sz w:val="24"/>
                <w:szCs w:val="24"/>
              </w:rPr>
              <w:t>Yalpi ichki mahsulot</w:t>
            </w:r>
          </w:p>
        </w:tc>
        <w:tc>
          <w:tcPr>
            <w:tcW w:w="1312" w:type="pct"/>
          </w:tcPr>
          <w:p w:rsidR="00A202D0" w:rsidRDefault="006C6402">
            <w:pPr>
              <w:jc w:val="center"/>
              <w:rPr>
                <w:rFonts w:ascii="Times New Roman" w:hAnsi="Times New Roman" w:cs="Times New Roman"/>
                <w:b/>
                <w:color w:val="000000"/>
                <w:sz w:val="24"/>
                <w:szCs w:val="24"/>
              </w:rPr>
            </w:pPr>
            <w:r>
              <w:rPr>
                <w:rFonts w:ascii="Times New Roman" w:eastAsiaTheme="minorHAnsi" w:hAnsi="Times New Roman" w:cs="Times New Roman"/>
                <w:b/>
                <w:bCs/>
                <w:sz w:val="24"/>
                <w:szCs w:val="24"/>
              </w:rPr>
              <w:t>Eksport</w:t>
            </w:r>
          </w:p>
        </w:tc>
        <w:tc>
          <w:tcPr>
            <w:tcW w:w="1196" w:type="pct"/>
          </w:tcPr>
          <w:p w:rsidR="00A202D0" w:rsidRDefault="006C6402">
            <w:pPr>
              <w:jc w:val="center"/>
              <w:rPr>
                <w:rFonts w:ascii="Times New Roman" w:hAnsi="Times New Roman" w:cs="Times New Roman"/>
                <w:b/>
                <w:color w:val="000000"/>
                <w:sz w:val="24"/>
                <w:szCs w:val="24"/>
              </w:rPr>
            </w:pPr>
            <w:r>
              <w:rPr>
                <w:rFonts w:ascii="Times New Roman" w:eastAsiaTheme="minorHAnsi" w:hAnsi="Times New Roman" w:cs="Times New Roman"/>
                <w:b/>
                <w:bCs/>
                <w:sz w:val="24"/>
                <w:szCs w:val="24"/>
              </w:rPr>
              <w:t>Import</w:t>
            </w:r>
          </w:p>
        </w:tc>
      </w:tr>
      <w:tr w:rsidR="00A202D0">
        <w:tc>
          <w:tcPr>
            <w:tcW w:w="1032" w:type="pct"/>
          </w:tcPr>
          <w:p w:rsidR="00A202D0" w:rsidRDefault="006C6402">
            <w:pPr>
              <w:jc w:val="center"/>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2021</w:t>
            </w:r>
          </w:p>
        </w:tc>
        <w:tc>
          <w:tcPr>
            <w:tcW w:w="1460" w:type="pct"/>
            <w:vAlign w:val="center"/>
          </w:tcPr>
          <w:p w:rsidR="00A202D0" w:rsidRDefault="006C6402">
            <w:pPr>
              <w:autoSpaceDE w:val="0"/>
              <w:autoSpaceDN w:val="0"/>
              <w:adjustRightInd w:val="0"/>
              <w:jc w:val="center"/>
              <w:rPr>
                <w:rFonts w:ascii="Times New Roman" w:eastAsiaTheme="minorHAnsi" w:hAnsi="Times New Roman" w:cs="Times New Roman"/>
                <w:b/>
                <w:bCs/>
                <w:sz w:val="24"/>
                <w:szCs w:val="24"/>
              </w:rPr>
            </w:pPr>
            <w:r>
              <w:rPr>
                <w:rFonts w:ascii="Times New Roman" w:eastAsiaTheme="minorHAnsi" w:hAnsi="Times New Roman" w:cs="Times New Roman"/>
                <w:sz w:val="24"/>
                <w:szCs w:val="24"/>
              </w:rPr>
              <w:t>144867,9</w:t>
            </w:r>
          </w:p>
        </w:tc>
        <w:tc>
          <w:tcPr>
            <w:tcW w:w="1312" w:type="pct"/>
            <w:vAlign w:val="center"/>
          </w:tcPr>
          <w:p w:rsidR="00A202D0" w:rsidRDefault="006C6402">
            <w:pPr>
              <w:jc w:val="center"/>
              <w:rPr>
                <w:rFonts w:ascii="Times New Roman" w:eastAsiaTheme="minorHAnsi" w:hAnsi="Times New Roman" w:cs="Times New Roman"/>
                <w:b/>
                <w:bCs/>
                <w:sz w:val="24"/>
                <w:szCs w:val="24"/>
              </w:rPr>
            </w:pPr>
            <w:r>
              <w:rPr>
                <w:rFonts w:ascii="Times New Roman" w:eastAsiaTheme="minorHAnsi" w:hAnsi="Times New Roman" w:cs="Times New Roman"/>
                <w:sz w:val="24"/>
                <w:szCs w:val="24"/>
              </w:rPr>
              <w:t>14120</w:t>
            </w:r>
          </w:p>
        </w:tc>
        <w:tc>
          <w:tcPr>
            <w:tcW w:w="1196" w:type="pct"/>
            <w:vAlign w:val="center"/>
          </w:tcPr>
          <w:p w:rsidR="00A202D0" w:rsidRDefault="006C6402">
            <w:pPr>
              <w:jc w:val="center"/>
              <w:rPr>
                <w:rFonts w:ascii="Times New Roman" w:eastAsiaTheme="minorHAnsi" w:hAnsi="Times New Roman" w:cs="Times New Roman"/>
                <w:b/>
                <w:bCs/>
                <w:sz w:val="24"/>
                <w:szCs w:val="24"/>
              </w:rPr>
            </w:pPr>
            <w:r>
              <w:rPr>
                <w:rFonts w:ascii="Times New Roman" w:eastAsiaTheme="minorHAnsi" w:hAnsi="Times New Roman" w:cs="Times New Roman"/>
                <w:sz w:val="24"/>
                <w:szCs w:val="24"/>
              </w:rPr>
              <w:t>9175,8</w:t>
            </w:r>
          </w:p>
        </w:tc>
      </w:tr>
    </w:tbl>
    <w:p w:rsidR="00A202D0" w:rsidRDefault="006C6402">
      <w:pPr>
        <w:pStyle w:val="af9"/>
        <w:tabs>
          <w:tab w:val="left" w:pos="851"/>
        </w:tabs>
        <w:jc w:val="both"/>
        <w:rPr>
          <w:rFonts w:ascii="Times New Roman" w:hAnsi="Times New Roman" w:cs="Times New Roman"/>
          <w:sz w:val="24"/>
          <w:szCs w:val="24"/>
        </w:rPr>
      </w:pPr>
      <w:r>
        <w:rPr>
          <w:rFonts w:ascii="Times New Roman" w:hAnsi="Times New Roman" w:cs="Times New Roman"/>
          <w:sz w:val="24"/>
          <w:szCs w:val="24"/>
        </w:rPr>
        <w:t>Export kvotasini aniqlang</w:t>
      </w:r>
    </w:p>
    <w:p w:rsidR="00A202D0" w:rsidRDefault="00A202D0">
      <w:pPr>
        <w:pStyle w:val="af9"/>
        <w:tabs>
          <w:tab w:val="left" w:pos="851"/>
        </w:tabs>
        <w:jc w:val="both"/>
        <w:rPr>
          <w:rFonts w:ascii="Times New Roman" w:hAnsi="Times New Roman" w:cs="Times New Roman"/>
          <w:sz w:val="24"/>
          <w:szCs w:val="24"/>
        </w:rPr>
      </w:pPr>
    </w:p>
    <w:p w:rsidR="00A202D0" w:rsidRDefault="006C6402">
      <w:pPr>
        <w:pStyle w:val="af9"/>
        <w:numPr>
          <w:ilvl w:val="0"/>
          <w:numId w:val="7"/>
        </w:numPr>
        <w:tabs>
          <w:tab w:val="left" w:pos="851"/>
        </w:tabs>
        <w:ind w:left="0" w:firstLine="567"/>
        <w:jc w:val="both"/>
        <w:rPr>
          <w:rFonts w:ascii="Times New Roman" w:hAnsi="Times New Roman" w:cs="Times New Roman"/>
          <w:sz w:val="24"/>
          <w:szCs w:val="24"/>
        </w:rPr>
      </w:pPr>
      <w:r>
        <w:rPr>
          <w:rFonts w:ascii="Times New Roman" w:eastAsiaTheme="minorHAnsi" w:hAnsi="Times New Roman" w:cs="Times New Roman"/>
          <w:sz w:val="24"/>
          <w:szCs w:val="24"/>
        </w:rPr>
        <w:t>Respublika bo`yicha quydagi ma`lumotlat berilgan , (mlrd. so`m.)</w:t>
      </w:r>
    </w:p>
    <w:tbl>
      <w:tblPr>
        <w:tblStyle w:val="af7"/>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81"/>
        <w:gridCol w:w="2520"/>
        <w:gridCol w:w="2265"/>
        <w:gridCol w:w="2064"/>
      </w:tblGrid>
      <w:tr w:rsidR="00A202D0">
        <w:tc>
          <w:tcPr>
            <w:tcW w:w="1032" w:type="pct"/>
          </w:tcPr>
          <w:p w:rsidR="00A202D0" w:rsidRDefault="006C6402">
            <w:pPr>
              <w:jc w:val="center"/>
              <w:rPr>
                <w:rFonts w:ascii="Times New Roman" w:hAnsi="Times New Roman" w:cs="Times New Roman"/>
                <w:b/>
                <w:color w:val="000000"/>
                <w:sz w:val="24"/>
                <w:szCs w:val="24"/>
              </w:rPr>
            </w:pPr>
            <w:r>
              <w:rPr>
                <w:rFonts w:ascii="Times New Roman" w:eastAsiaTheme="minorHAnsi" w:hAnsi="Times New Roman" w:cs="Times New Roman"/>
                <w:b/>
                <w:bCs/>
                <w:sz w:val="24"/>
                <w:szCs w:val="24"/>
              </w:rPr>
              <w:t>Yil</w:t>
            </w:r>
          </w:p>
        </w:tc>
        <w:tc>
          <w:tcPr>
            <w:tcW w:w="1460" w:type="pct"/>
          </w:tcPr>
          <w:p w:rsidR="00A202D0" w:rsidRDefault="006C6402">
            <w:pPr>
              <w:autoSpaceDE w:val="0"/>
              <w:autoSpaceDN w:val="0"/>
              <w:adjustRightInd w:val="0"/>
              <w:jc w:val="center"/>
              <w:rPr>
                <w:rFonts w:ascii="Times New Roman" w:hAnsi="Times New Roman" w:cs="Times New Roman"/>
                <w:b/>
                <w:color w:val="000000"/>
                <w:sz w:val="24"/>
                <w:szCs w:val="24"/>
              </w:rPr>
            </w:pPr>
            <w:r>
              <w:rPr>
                <w:rFonts w:ascii="Times New Roman" w:eastAsiaTheme="minorHAnsi" w:hAnsi="Times New Roman" w:cs="Times New Roman"/>
                <w:b/>
                <w:bCs/>
                <w:sz w:val="24"/>
                <w:szCs w:val="24"/>
              </w:rPr>
              <w:t>Yalpi ichki mahsulot</w:t>
            </w:r>
          </w:p>
        </w:tc>
        <w:tc>
          <w:tcPr>
            <w:tcW w:w="1312" w:type="pct"/>
          </w:tcPr>
          <w:p w:rsidR="00A202D0" w:rsidRDefault="006C6402">
            <w:pPr>
              <w:jc w:val="center"/>
              <w:rPr>
                <w:rFonts w:ascii="Times New Roman" w:hAnsi="Times New Roman" w:cs="Times New Roman"/>
                <w:b/>
                <w:color w:val="000000"/>
                <w:sz w:val="24"/>
                <w:szCs w:val="24"/>
              </w:rPr>
            </w:pPr>
            <w:r>
              <w:rPr>
                <w:rFonts w:ascii="Times New Roman" w:eastAsiaTheme="minorHAnsi" w:hAnsi="Times New Roman" w:cs="Times New Roman"/>
                <w:b/>
                <w:bCs/>
                <w:sz w:val="24"/>
                <w:szCs w:val="24"/>
              </w:rPr>
              <w:t>Eksport</w:t>
            </w:r>
          </w:p>
        </w:tc>
        <w:tc>
          <w:tcPr>
            <w:tcW w:w="1197" w:type="pct"/>
          </w:tcPr>
          <w:p w:rsidR="00A202D0" w:rsidRDefault="006C6402">
            <w:pPr>
              <w:jc w:val="center"/>
              <w:rPr>
                <w:rFonts w:ascii="Times New Roman" w:hAnsi="Times New Roman" w:cs="Times New Roman"/>
                <w:b/>
                <w:color w:val="000000"/>
                <w:sz w:val="24"/>
                <w:szCs w:val="24"/>
              </w:rPr>
            </w:pPr>
            <w:r>
              <w:rPr>
                <w:rFonts w:ascii="Times New Roman" w:eastAsiaTheme="minorHAnsi" w:hAnsi="Times New Roman" w:cs="Times New Roman"/>
                <w:b/>
                <w:bCs/>
                <w:sz w:val="24"/>
                <w:szCs w:val="24"/>
              </w:rPr>
              <w:t>Import</w:t>
            </w:r>
          </w:p>
        </w:tc>
      </w:tr>
      <w:tr w:rsidR="00A202D0">
        <w:tc>
          <w:tcPr>
            <w:tcW w:w="1032" w:type="pct"/>
          </w:tcPr>
          <w:p w:rsidR="00A202D0" w:rsidRDefault="006C6402">
            <w:pPr>
              <w:jc w:val="center"/>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2021</w:t>
            </w:r>
          </w:p>
        </w:tc>
        <w:tc>
          <w:tcPr>
            <w:tcW w:w="1460" w:type="pct"/>
            <w:vAlign w:val="center"/>
          </w:tcPr>
          <w:p w:rsidR="00A202D0" w:rsidRDefault="006C6402">
            <w:pPr>
              <w:autoSpaceDE w:val="0"/>
              <w:autoSpaceDN w:val="0"/>
              <w:adjustRightInd w:val="0"/>
              <w:jc w:val="center"/>
              <w:rPr>
                <w:rFonts w:ascii="Times New Roman" w:eastAsiaTheme="minorHAnsi" w:hAnsi="Times New Roman" w:cs="Times New Roman"/>
                <w:b/>
                <w:bCs/>
                <w:sz w:val="24"/>
                <w:szCs w:val="24"/>
              </w:rPr>
            </w:pPr>
            <w:r>
              <w:rPr>
                <w:rFonts w:ascii="Times New Roman" w:eastAsiaTheme="minorHAnsi" w:hAnsi="Times New Roman" w:cs="Times New Roman"/>
                <w:sz w:val="24"/>
                <w:szCs w:val="24"/>
              </w:rPr>
              <w:t>144867,9</w:t>
            </w:r>
          </w:p>
        </w:tc>
        <w:tc>
          <w:tcPr>
            <w:tcW w:w="1312" w:type="pct"/>
            <w:vAlign w:val="center"/>
          </w:tcPr>
          <w:p w:rsidR="00A202D0" w:rsidRDefault="006C6402">
            <w:pPr>
              <w:jc w:val="center"/>
              <w:rPr>
                <w:rFonts w:ascii="Times New Roman" w:eastAsiaTheme="minorHAnsi" w:hAnsi="Times New Roman" w:cs="Times New Roman"/>
                <w:b/>
                <w:bCs/>
                <w:sz w:val="24"/>
                <w:szCs w:val="24"/>
              </w:rPr>
            </w:pPr>
            <w:r>
              <w:rPr>
                <w:rFonts w:ascii="Times New Roman" w:eastAsiaTheme="minorHAnsi" w:hAnsi="Times New Roman" w:cs="Times New Roman"/>
                <w:sz w:val="24"/>
                <w:szCs w:val="24"/>
              </w:rPr>
              <w:t>14120</w:t>
            </w:r>
          </w:p>
        </w:tc>
        <w:tc>
          <w:tcPr>
            <w:tcW w:w="1197" w:type="pct"/>
            <w:vAlign w:val="center"/>
          </w:tcPr>
          <w:p w:rsidR="00A202D0" w:rsidRDefault="006C6402">
            <w:pPr>
              <w:jc w:val="center"/>
              <w:rPr>
                <w:rFonts w:ascii="Times New Roman" w:eastAsiaTheme="minorHAnsi" w:hAnsi="Times New Roman" w:cs="Times New Roman"/>
                <w:b/>
                <w:bCs/>
                <w:sz w:val="24"/>
                <w:szCs w:val="24"/>
              </w:rPr>
            </w:pPr>
            <w:r>
              <w:rPr>
                <w:rFonts w:ascii="Times New Roman" w:eastAsiaTheme="minorHAnsi" w:hAnsi="Times New Roman" w:cs="Times New Roman"/>
                <w:sz w:val="24"/>
                <w:szCs w:val="24"/>
              </w:rPr>
              <w:t>9175,8</w:t>
            </w:r>
          </w:p>
        </w:tc>
      </w:tr>
    </w:tbl>
    <w:p w:rsidR="00A202D0" w:rsidRDefault="006C6402">
      <w:pPr>
        <w:pStyle w:val="af9"/>
        <w:tabs>
          <w:tab w:val="left" w:pos="851"/>
        </w:tabs>
        <w:ind w:left="567"/>
        <w:jc w:val="both"/>
        <w:rPr>
          <w:rFonts w:ascii="Times New Roman" w:hAnsi="Times New Roman" w:cs="Times New Roman"/>
          <w:sz w:val="24"/>
          <w:szCs w:val="24"/>
        </w:rPr>
      </w:pPr>
      <w:r>
        <w:rPr>
          <w:rFonts w:ascii="Times New Roman" w:hAnsi="Times New Roman" w:cs="Times New Roman"/>
          <w:sz w:val="24"/>
          <w:szCs w:val="24"/>
        </w:rPr>
        <w:t>Import kvotasini aniqlang</w:t>
      </w:r>
    </w:p>
    <w:p w:rsidR="00A202D0" w:rsidRDefault="00A202D0">
      <w:pPr>
        <w:pStyle w:val="af9"/>
        <w:tabs>
          <w:tab w:val="left" w:pos="851"/>
        </w:tabs>
        <w:ind w:left="567"/>
        <w:jc w:val="both"/>
        <w:rPr>
          <w:rFonts w:ascii="Times New Roman" w:hAnsi="Times New Roman" w:cs="Times New Roman"/>
          <w:sz w:val="24"/>
          <w:szCs w:val="24"/>
        </w:rPr>
      </w:pPr>
    </w:p>
    <w:p w:rsidR="00A202D0" w:rsidRDefault="006C6402">
      <w:pPr>
        <w:pStyle w:val="af9"/>
        <w:numPr>
          <w:ilvl w:val="0"/>
          <w:numId w:val="7"/>
        </w:numPr>
        <w:tabs>
          <w:tab w:val="left" w:pos="851"/>
        </w:tabs>
        <w:ind w:left="0" w:firstLine="567"/>
        <w:jc w:val="both"/>
        <w:rPr>
          <w:rFonts w:ascii="Times New Roman" w:hAnsi="Times New Roman" w:cs="Times New Roman"/>
          <w:sz w:val="24"/>
          <w:szCs w:val="24"/>
        </w:rPr>
      </w:pPr>
      <w:r>
        <w:rPr>
          <w:rFonts w:ascii="Times New Roman" w:eastAsiaTheme="minorHAnsi" w:hAnsi="Times New Roman" w:cs="Times New Roman"/>
          <w:sz w:val="24"/>
          <w:szCs w:val="24"/>
        </w:rPr>
        <w:t>10mln. co’m 5 yilga 30% stavka bilan berilgan. Pulning oshgan qiymat summasini aniqlang.</w:t>
      </w:r>
    </w:p>
    <w:p w:rsidR="00A202D0" w:rsidRDefault="00A202D0">
      <w:pPr>
        <w:pStyle w:val="af9"/>
        <w:tabs>
          <w:tab w:val="left" w:pos="851"/>
        </w:tabs>
        <w:ind w:left="567"/>
        <w:jc w:val="both"/>
        <w:rPr>
          <w:rFonts w:ascii="Times New Roman" w:hAnsi="Times New Roman" w:cs="Times New Roman"/>
          <w:sz w:val="24"/>
          <w:szCs w:val="24"/>
        </w:rPr>
      </w:pPr>
    </w:p>
    <w:p w:rsidR="00A202D0" w:rsidRDefault="006C6402">
      <w:pPr>
        <w:pStyle w:val="af9"/>
        <w:numPr>
          <w:ilvl w:val="0"/>
          <w:numId w:val="7"/>
        </w:numPr>
        <w:tabs>
          <w:tab w:val="left" w:pos="993"/>
        </w:tabs>
        <w:autoSpaceDE w:val="0"/>
        <w:autoSpaceDN w:val="0"/>
        <w:adjustRightInd w:val="0"/>
        <w:ind w:left="0" w:firstLine="567"/>
        <w:jc w:val="both"/>
        <w:rPr>
          <w:rFonts w:ascii="Times New Roman" w:hAnsi="Times New Roman" w:cs="Times New Roman"/>
          <w:sz w:val="24"/>
          <w:szCs w:val="24"/>
        </w:rPr>
      </w:pPr>
      <w:r>
        <w:rPr>
          <w:rFonts w:ascii="Times New Roman" w:eastAsiaTheme="minorHAnsi" w:hAnsi="Times New Roman" w:cs="Times New Roman"/>
          <w:sz w:val="24"/>
          <w:szCs w:val="24"/>
        </w:rPr>
        <w:t>ATM bank 80 mln. so’mini 7 oyga, 200 mln so’m 8 oyga va 100 mln so’mni 11 oyga kreditga bergan. Kreditning o’rtacha razmerini aniqlang.</w:t>
      </w:r>
    </w:p>
    <w:p w:rsidR="00A202D0" w:rsidRDefault="00A202D0">
      <w:pPr>
        <w:pStyle w:val="af9"/>
        <w:rPr>
          <w:rFonts w:ascii="Times New Roman" w:hAnsi="Times New Roman" w:cs="Times New Roman"/>
          <w:sz w:val="24"/>
          <w:szCs w:val="24"/>
        </w:rPr>
      </w:pPr>
    </w:p>
    <w:p w:rsidR="00A202D0" w:rsidRDefault="006C6402">
      <w:pPr>
        <w:pStyle w:val="ab"/>
        <w:numPr>
          <w:ilvl w:val="0"/>
          <w:numId w:val="7"/>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Viloyat aholisining o‘rtacha jon boshiga to‘g‘ri keladigan daromadi  22 % ga, sabzavot iste’moli esa – 32 % ga oshdi. Sabzavot iste’molining daromaddan bog‘liqlik elastiklik koeffitsiyen-tini aniqlang.</w:t>
      </w:r>
    </w:p>
    <w:p w:rsidR="00A202D0" w:rsidRDefault="00A202D0">
      <w:pPr>
        <w:pStyle w:val="af9"/>
        <w:rPr>
          <w:rFonts w:ascii="Times New Roman" w:hAnsi="Times New Roman" w:cs="Times New Roman"/>
          <w:sz w:val="24"/>
          <w:szCs w:val="24"/>
        </w:rPr>
      </w:pPr>
    </w:p>
    <w:p w:rsidR="00A202D0" w:rsidRDefault="006C6402">
      <w:pPr>
        <w:pStyle w:val="af9"/>
        <w:numPr>
          <w:ilvl w:val="0"/>
          <w:numId w:val="7"/>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Nominal ish haqi 32 % ga oshdi, tovarlar va pulli xizmatlarning narxi 12% ga pasaydi, ish vaqtining davomiyligi esa    11 % ga oshdi. Mavjud ma’lumotlardan foydalanib, har bir ishlovchiga to‘g‘ri keladigan real ish haqi indeksini i hisoblang.</w:t>
      </w:r>
    </w:p>
    <w:p w:rsidR="00A202D0" w:rsidRDefault="00A202D0">
      <w:pPr>
        <w:pStyle w:val="af9"/>
        <w:rPr>
          <w:rFonts w:ascii="Times New Roman" w:hAnsi="Times New Roman" w:cs="Times New Roman"/>
          <w:sz w:val="24"/>
          <w:szCs w:val="24"/>
        </w:rPr>
      </w:pPr>
    </w:p>
    <w:p w:rsidR="00A202D0" w:rsidRDefault="006C6402">
      <w:pPr>
        <w:pStyle w:val="af9"/>
        <w:numPr>
          <w:ilvl w:val="0"/>
          <w:numId w:val="7"/>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Ikkita ishchi 8 soat mobaynida detallarga ishlov berdi. Ish davomida birinchi ishchi 1- detalga 24 minut, ikkinchisi esa 32 minut vaqt sarfladi. Har ikkala ishchi o‘rtacha bir detalga qancha vaqt sarflaganini o’rtacha garmonik formula yordamida hisoblang.</w:t>
      </w:r>
    </w:p>
    <w:p w:rsidR="00A202D0" w:rsidRDefault="00A202D0">
      <w:pPr>
        <w:pStyle w:val="af9"/>
        <w:rPr>
          <w:rFonts w:ascii="Times New Roman" w:hAnsi="Times New Roman" w:cs="Times New Roman"/>
          <w:sz w:val="24"/>
          <w:szCs w:val="24"/>
        </w:rPr>
      </w:pPr>
    </w:p>
    <w:p w:rsidR="00A202D0" w:rsidRDefault="006C6402">
      <w:pPr>
        <w:pStyle w:val="af9"/>
        <w:numPr>
          <w:ilvl w:val="0"/>
          <w:numId w:val="7"/>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Bir ishchi bitta detalga ishlov berishga 20 minut sarfladi. Ikkinchi ishchi esa xuddi shunday detalga 30 minut davomida ishlov berdi. Har ikkalasi ham 8 soatdan ishlagan bo‘lsa, ular o‘rtacha bir detalga ishlov berish uchun qancha vaqt sarflaydilar?</w:t>
      </w:r>
    </w:p>
    <w:p w:rsidR="00A202D0" w:rsidRDefault="00A202D0">
      <w:pPr>
        <w:pStyle w:val="af9"/>
        <w:rPr>
          <w:rFonts w:ascii="Times New Roman" w:hAnsi="Times New Roman" w:cs="Times New Roman"/>
          <w:sz w:val="24"/>
          <w:szCs w:val="24"/>
        </w:rPr>
      </w:pPr>
    </w:p>
    <w:p w:rsidR="00A202D0" w:rsidRDefault="006C6402">
      <w:pPr>
        <w:pStyle w:val="af9"/>
        <w:numPr>
          <w:ilvl w:val="0"/>
          <w:numId w:val="7"/>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Fermer xo‘jaligidan temir yo‘l stansiyasigacha 180 km. Avtomobil fermer xo‘jaligidan stansiyagacha soatiga 60 km tezlik bilan va stansiyadan fermer xo‘jaligiga esa soatiga 70 km tezlik bilan qaytdi. Jami yo‘lni bosib o‘tishda avtomobil o‘rtacha qanday tezlik bilan yuradi?</w:t>
      </w:r>
    </w:p>
    <w:p w:rsidR="00A202D0" w:rsidRDefault="00A202D0">
      <w:pPr>
        <w:pStyle w:val="af9"/>
        <w:rPr>
          <w:rFonts w:ascii="Times New Roman" w:hAnsi="Times New Roman" w:cs="Times New Roman"/>
          <w:sz w:val="24"/>
          <w:szCs w:val="24"/>
        </w:rPr>
      </w:pPr>
    </w:p>
    <w:p w:rsidR="00A202D0" w:rsidRDefault="006C6402">
      <w:pPr>
        <w:pStyle w:val="af9"/>
        <w:numPr>
          <w:ilvl w:val="0"/>
          <w:numId w:val="7"/>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Davlat imtixonlari natijalari kunduzgi va sirtqi bo‘lim talabalarining joriy o‘zlashtirishi o‘rtasidagi bog‘lanishni o‘rganish maqsadida kuzatish ob’ektini, birligini aniylang, kuzatish dasturini tuzing.</w:t>
      </w:r>
    </w:p>
    <w:p w:rsidR="00A202D0" w:rsidRDefault="00A202D0">
      <w:pPr>
        <w:pStyle w:val="af9"/>
        <w:rPr>
          <w:rFonts w:ascii="Times New Roman" w:hAnsi="Times New Roman" w:cs="Times New Roman"/>
          <w:sz w:val="24"/>
          <w:szCs w:val="24"/>
        </w:rPr>
      </w:pPr>
    </w:p>
    <w:p w:rsidR="00A202D0" w:rsidRDefault="006C6402">
      <w:pPr>
        <w:pStyle w:val="af9"/>
        <w:numPr>
          <w:ilvl w:val="0"/>
          <w:numId w:val="7"/>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Siz o‘tgan oyda 1-kun 4 soat, 2-kun 10 soat, 3-kun 6 soat o‘qigansiz, boshqa kunlari kasal bo‘lib o‘qishga kelmagansiz. Qancha kishi-soat, kishi -kun va kishi -oy o‘qishda bo‘lgansiz?</w:t>
      </w:r>
    </w:p>
    <w:p w:rsidR="00A202D0" w:rsidRDefault="00A202D0">
      <w:pPr>
        <w:pStyle w:val="af9"/>
        <w:rPr>
          <w:rFonts w:ascii="Times New Roman" w:hAnsi="Times New Roman" w:cs="Times New Roman"/>
          <w:sz w:val="24"/>
          <w:szCs w:val="24"/>
        </w:rPr>
      </w:pPr>
    </w:p>
    <w:p w:rsidR="00A202D0" w:rsidRDefault="006C6402">
      <w:pPr>
        <w:pStyle w:val="af9"/>
        <w:numPr>
          <w:ilvl w:val="0"/>
          <w:numId w:val="7"/>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Ish haqi fondi 1 mlrd.dan 2mlrd.ga oshdi. Ishchilar soni esa 290 mingdan 310 ming kishiga oshdi. Baho 2%ga oshgan bo‘lsa, real ish haqi qanchaga oshgan?</w:t>
      </w:r>
    </w:p>
    <w:p w:rsidR="00A202D0" w:rsidRDefault="00A202D0">
      <w:pPr>
        <w:pStyle w:val="af9"/>
        <w:rPr>
          <w:rFonts w:ascii="Times New Roman" w:hAnsi="Times New Roman" w:cs="Times New Roman"/>
          <w:sz w:val="24"/>
          <w:szCs w:val="24"/>
        </w:rPr>
      </w:pPr>
    </w:p>
    <w:p w:rsidR="00A202D0" w:rsidRDefault="006C6402">
      <w:pPr>
        <w:pStyle w:val="af9"/>
        <w:numPr>
          <w:ilvl w:val="0"/>
          <w:numId w:val="7"/>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Hisobot davrida tuman ishchilarining o‘rtacha oylik ish haqi 148297 so‘mni tashkil qildi, bazis davrida esa 208020 so‘m. Shu davrda iste’mol baholar indeksi 2.01 martaga oshdi. Aniqlang: real ish haqi indeksini.</w:t>
      </w:r>
    </w:p>
    <w:p w:rsidR="00A202D0" w:rsidRDefault="00A202D0">
      <w:pPr>
        <w:pStyle w:val="af9"/>
        <w:rPr>
          <w:rFonts w:ascii="Times New Roman" w:hAnsi="Times New Roman" w:cs="Times New Roman"/>
          <w:sz w:val="24"/>
          <w:szCs w:val="24"/>
        </w:rPr>
      </w:pPr>
    </w:p>
    <w:p w:rsidR="00A202D0" w:rsidRDefault="006C6402">
      <w:pPr>
        <w:pStyle w:val="af9"/>
        <w:numPr>
          <w:ilvl w:val="0"/>
          <w:numId w:val="7"/>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Aholining turmush darajasini o‘rganish maqsadida oilalarda statistik kuzatish o‘tkazish uchun uning dasturi, rejasi loyixasi, hamda to‘ldirilishi lozim bo‘lgan statistik jadvallar maketlarini tuzing.</w:t>
      </w:r>
    </w:p>
    <w:p w:rsidR="00A202D0" w:rsidRPr="00907A84" w:rsidRDefault="006C6402">
      <w:pPr>
        <w:pStyle w:val="af4"/>
        <w:numPr>
          <w:ilvl w:val="0"/>
          <w:numId w:val="7"/>
        </w:numPr>
        <w:ind w:left="0" w:firstLine="567"/>
        <w:rPr>
          <w:lang w:val="en-US"/>
        </w:rPr>
      </w:pPr>
      <w:r w:rsidRPr="00907A84">
        <w:rPr>
          <w:lang w:val="en-US"/>
        </w:rPr>
        <w:t>Quyidagi guruhlangan ma’lumotlar bo‘yicha modani toping:</w:t>
      </w:r>
    </w:p>
    <w:tbl>
      <w:tblPr>
        <w:tblStyle w:val="af7"/>
        <w:tblW w:w="0" w:type="auto"/>
        <w:tblLook w:val="04A0" w:firstRow="1" w:lastRow="0" w:firstColumn="1" w:lastColumn="0" w:noHBand="0" w:noVBand="1"/>
      </w:tblPr>
      <w:tblGrid>
        <w:gridCol w:w="4313"/>
        <w:gridCol w:w="4317"/>
      </w:tblGrid>
      <w:tr w:rsidR="00A202D0">
        <w:tc>
          <w:tcPr>
            <w:tcW w:w="4428" w:type="dxa"/>
            <w:vAlign w:val="center"/>
          </w:tcPr>
          <w:p w:rsidR="00A202D0" w:rsidRDefault="006C6402">
            <w:pPr>
              <w:jc w:val="center"/>
              <w:rPr>
                <w:rFonts w:ascii="Times New Roman" w:hAnsi="Times New Roman" w:cs="Times New Roman"/>
                <w:sz w:val="24"/>
                <w:szCs w:val="24"/>
              </w:rPr>
            </w:pPr>
            <w:r>
              <w:rPr>
                <w:rFonts w:ascii="Times New Roman" w:eastAsia="SimSun" w:hAnsi="Times New Roman" w:cs="Times New Roman"/>
                <w:b/>
                <w:bCs/>
                <w:sz w:val="24"/>
                <w:szCs w:val="24"/>
                <w:lang w:eastAsia="zh-CN" w:bidi="ar"/>
              </w:rPr>
              <w:t>Interval</w:t>
            </w:r>
          </w:p>
        </w:tc>
        <w:tc>
          <w:tcPr>
            <w:tcW w:w="4428" w:type="dxa"/>
            <w:vAlign w:val="center"/>
          </w:tcPr>
          <w:p w:rsidR="00A202D0" w:rsidRDefault="006C6402">
            <w:pPr>
              <w:jc w:val="center"/>
              <w:rPr>
                <w:rFonts w:ascii="Times New Roman" w:hAnsi="Times New Roman" w:cs="Times New Roman"/>
                <w:sz w:val="24"/>
                <w:szCs w:val="24"/>
              </w:rPr>
            </w:pPr>
            <w:r>
              <w:rPr>
                <w:rFonts w:ascii="Times New Roman" w:eastAsia="SimSun" w:hAnsi="Times New Roman" w:cs="Times New Roman"/>
                <w:b/>
                <w:bCs/>
                <w:sz w:val="24"/>
                <w:szCs w:val="24"/>
                <w:lang w:eastAsia="zh-CN" w:bidi="ar"/>
              </w:rPr>
              <w:t>Chastota</w:t>
            </w:r>
          </w:p>
        </w:tc>
      </w:tr>
      <w:tr w:rsidR="00A202D0">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t>5–10</w:t>
            </w:r>
          </w:p>
        </w:tc>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t>4</w:t>
            </w:r>
          </w:p>
        </w:tc>
      </w:tr>
      <w:tr w:rsidR="00A202D0">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lastRenderedPageBreak/>
              <w:t>10–20</w:t>
            </w:r>
          </w:p>
        </w:tc>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t>7</w:t>
            </w:r>
          </w:p>
        </w:tc>
      </w:tr>
      <w:tr w:rsidR="00A202D0">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t>20–30</w:t>
            </w:r>
          </w:p>
        </w:tc>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t>12</w:t>
            </w:r>
          </w:p>
        </w:tc>
      </w:tr>
    </w:tbl>
    <w:p w:rsidR="00A202D0" w:rsidRDefault="00A202D0">
      <w:pPr>
        <w:rPr>
          <w:rFonts w:ascii="Times New Roman" w:hAnsi="Times New Roman" w:cs="Times New Roman"/>
          <w:sz w:val="24"/>
          <w:szCs w:val="24"/>
        </w:rPr>
      </w:pPr>
    </w:p>
    <w:p w:rsidR="00A202D0" w:rsidRPr="00907A84" w:rsidRDefault="006C6402">
      <w:pPr>
        <w:pStyle w:val="af4"/>
        <w:numPr>
          <w:ilvl w:val="0"/>
          <w:numId w:val="7"/>
        </w:numPr>
        <w:ind w:left="0" w:firstLine="567"/>
        <w:rPr>
          <w:lang w:val="en-US"/>
        </w:rPr>
      </w:pPr>
      <w:r w:rsidRPr="00907A84">
        <w:rPr>
          <w:lang w:val="en-US"/>
        </w:rPr>
        <w:t>Quyidagi jadval bo‘yicha modani toping:</w:t>
      </w:r>
    </w:p>
    <w:tbl>
      <w:tblPr>
        <w:tblStyle w:val="af7"/>
        <w:tblW w:w="0" w:type="auto"/>
        <w:tblLook w:val="04A0" w:firstRow="1" w:lastRow="0" w:firstColumn="1" w:lastColumn="0" w:noHBand="0" w:noVBand="1"/>
      </w:tblPr>
      <w:tblGrid>
        <w:gridCol w:w="4313"/>
        <w:gridCol w:w="4317"/>
      </w:tblGrid>
      <w:tr w:rsidR="00A202D0">
        <w:tc>
          <w:tcPr>
            <w:tcW w:w="4428" w:type="dxa"/>
            <w:vAlign w:val="center"/>
          </w:tcPr>
          <w:p w:rsidR="00A202D0" w:rsidRDefault="006C6402">
            <w:pPr>
              <w:spacing w:line="240" w:lineRule="auto"/>
              <w:jc w:val="center"/>
              <w:rPr>
                <w:rFonts w:ascii="Times New Roman" w:hAnsi="Times New Roman" w:cs="Times New Roman"/>
                <w:sz w:val="24"/>
                <w:szCs w:val="24"/>
              </w:rPr>
            </w:pPr>
            <w:r>
              <w:rPr>
                <w:rFonts w:ascii="Times New Roman" w:eastAsia="SimSun" w:hAnsi="Times New Roman" w:cs="Times New Roman"/>
                <w:b/>
                <w:bCs/>
                <w:sz w:val="24"/>
                <w:szCs w:val="24"/>
                <w:lang w:eastAsia="zh-CN" w:bidi="ar"/>
              </w:rPr>
              <w:t>Interval</w:t>
            </w:r>
          </w:p>
        </w:tc>
        <w:tc>
          <w:tcPr>
            <w:tcW w:w="4428" w:type="dxa"/>
            <w:vAlign w:val="center"/>
          </w:tcPr>
          <w:p w:rsidR="00A202D0" w:rsidRDefault="006C6402">
            <w:pPr>
              <w:spacing w:line="240" w:lineRule="auto"/>
              <w:jc w:val="center"/>
              <w:rPr>
                <w:rFonts w:ascii="Times New Roman" w:hAnsi="Times New Roman" w:cs="Times New Roman"/>
                <w:sz w:val="24"/>
                <w:szCs w:val="24"/>
              </w:rPr>
            </w:pPr>
            <w:r>
              <w:rPr>
                <w:rFonts w:ascii="Times New Roman" w:eastAsia="SimSun" w:hAnsi="Times New Roman" w:cs="Times New Roman"/>
                <w:b/>
                <w:bCs/>
                <w:sz w:val="24"/>
                <w:szCs w:val="24"/>
                <w:lang w:eastAsia="zh-CN" w:bidi="ar"/>
              </w:rPr>
              <w:t>Chastota</w:t>
            </w:r>
          </w:p>
        </w:tc>
      </w:tr>
      <w:tr w:rsidR="00A202D0">
        <w:tc>
          <w:tcPr>
            <w:tcW w:w="4428" w:type="dxa"/>
            <w:vAlign w:val="center"/>
          </w:tcPr>
          <w:p w:rsidR="00A202D0" w:rsidRDefault="006C6402">
            <w:pPr>
              <w:spacing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0–10</w:t>
            </w:r>
          </w:p>
        </w:tc>
        <w:tc>
          <w:tcPr>
            <w:tcW w:w="4428" w:type="dxa"/>
            <w:vAlign w:val="center"/>
          </w:tcPr>
          <w:p w:rsidR="00A202D0" w:rsidRDefault="006C6402">
            <w:pPr>
              <w:spacing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5</w:t>
            </w:r>
          </w:p>
        </w:tc>
      </w:tr>
      <w:tr w:rsidR="00A202D0">
        <w:tc>
          <w:tcPr>
            <w:tcW w:w="4428" w:type="dxa"/>
            <w:vAlign w:val="center"/>
          </w:tcPr>
          <w:p w:rsidR="00A202D0" w:rsidRDefault="006C6402">
            <w:pPr>
              <w:spacing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10–25</w:t>
            </w:r>
          </w:p>
        </w:tc>
        <w:tc>
          <w:tcPr>
            <w:tcW w:w="4428" w:type="dxa"/>
            <w:vAlign w:val="center"/>
          </w:tcPr>
          <w:p w:rsidR="00A202D0" w:rsidRDefault="006C6402">
            <w:pPr>
              <w:spacing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14</w:t>
            </w:r>
          </w:p>
        </w:tc>
      </w:tr>
      <w:tr w:rsidR="00A202D0">
        <w:tc>
          <w:tcPr>
            <w:tcW w:w="4428" w:type="dxa"/>
            <w:vAlign w:val="center"/>
          </w:tcPr>
          <w:p w:rsidR="00A202D0" w:rsidRDefault="006C6402">
            <w:pPr>
              <w:spacing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25–40</w:t>
            </w:r>
          </w:p>
        </w:tc>
        <w:tc>
          <w:tcPr>
            <w:tcW w:w="4428" w:type="dxa"/>
            <w:vAlign w:val="center"/>
          </w:tcPr>
          <w:p w:rsidR="00A202D0" w:rsidRDefault="006C6402">
            <w:pPr>
              <w:spacing w:line="24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20</w:t>
            </w:r>
          </w:p>
        </w:tc>
      </w:tr>
    </w:tbl>
    <w:p w:rsidR="00A202D0" w:rsidRDefault="00A202D0">
      <w:pPr>
        <w:ind w:left="567"/>
        <w:rPr>
          <w:rFonts w:ascii="Times New Roman" w:hAnsi="Times New Roman" w:cs="Times New Roman"/>
          <w:sz w:val="24"/>
          <w:szCs w:val="24"/>
        </w:rPr>
      </w:pPr>
    </w:p>
    <w:p w:rsidR="00A202D0" w:rsidRDefault="006C6402">
      <w:pPr>
        <w:numPr>
          <w:ilvl w:val="0"/>
          <w:numId w:val="7"/>
        </w:numPr>
        <w:ind w:left="0" w:firstLine="567"/>
        <w:rPr>
          <w:rFonts w:ascii="Times New Roman" w:hAnsi="Times New Roman" w:cs="Times New Roman"/>
          <w:sz w:val="24"/>
          <w:szCs w:val="24"/>
        </w:rPr>
      </w:pPr>
      <w:r>
        <w:rPr>
          <w:rFonts w:ascii="Times New Roman" w:eastAsia="SimSun" w:hAnsi="Times New Roman" w:cs="Times New Roman"/>
          <w:sz w:val="24"/>
          <w:szCs w:val="24"/>
        </w:rPr>
        <w:t>Quyidagi sonlarning medianasini toping:</w:t>
      </w:r>
      <w:r>
        <w:rPr>
          <w:rFonts w:ascii="Times New Roman" w:eastAsia="SimSun" w:hAnsi="Times New Roman" w:cs="Times New Roman"/>
          <w:sz w:val="24"/>
          <w:szCs w:val="24"/>
        </w:rPr>
        <w:br/>
      </w:r>
      <w:r>
        <w:rPr>
          <w:rStyle w:val="a6"/>
          <w:rFonts w:ascii="Times New Roman" w:eastAsia="SimSun" w:hAnsi="Times New Roman" w:cs="Times New Roman"/>
          <w:sz w:val="24"/>
          <w:szCs w:val="24"/>
        </w:rPr>
        <w:t>15, 2, 9, 18, 4, 11</w:t>
      </w:r>
    </w:p>
    <w:p w:rsidR="00A202D0" w:rsidRDefault="00A202D0">
      <w:pPr>
        <w:ind w:left="567"/>
        <w:rPr>
          <w:rFonts w:ascii="Times New Roman" w:hAnsi="Times New Roman" w:cs="Times New Roman"/>
          <w:sz w:val="24"/>
          <w:szCs w:val="24"/>
        </w:rPr>
      </w:pPr>
    </w:p>
    <w:p w:rsidR="00A202D0" w:rsidRDefault="006C6402">
      <w:pPr>
        <w:numPr>
          <w:ilvl w:val="0"/>
          <w:numId w:val="7"/>
        </w:numPr>
        <w:ind w:left="0" w:firstLine="567"/>
        <w:rPr>
          <w:rFonts w:ascii="Times New Roman" w:hAnsi="Times New Roman" w:cs="Times New Roman"/>
          <w:sz w:val="24"/>
          <w:szCs w:val="24"/>
        </w:rPr>
      </w:pPr>
      <w:r>
        <w:rPr>
          <w:rFonts w:ascii="Times New Roman" w:eastAsia="SimSun" w:hAnsi="Times New Roman" w:cs="Times New Roman"/>
          <w:sz w:val="24"/>
          <w:szCs w:val="24"/>
        </w:rPr>
        <w:t>Quyidagi 10 ta son qatorining medianasini toping:</w:t>
      </w:r>
      <w:r>
        <w:rPr>
          <w:rFonts w:ascii="Times New Roman" w:eastAsia="SimSun" w:hAnsi="Times New Roman" w:cs="Times New Roman"/>
          <w:sz w:val="24"/>
          <w:szCs w:val="24"/>
        </w:rPr>
        <w:br/>
      </w:r>
      <w:r>
        <w:rPr>
          <w:rStyle w:val="a6"/>
          <w:rFonts w:ascii="Times New Roman" w:eastAsia="SimSun" w:hAnsi="Times New Roman" w:cs="Times New Roman"/>
          <w:sz w:val="24"/>
          <w:szCs w:val="24"/>
        </w:rPr>
        <w:t>3, 8, 15, 1, 9, 7, 6, 2, 10, 12</w:t>
      </w:r>
    </w:p>
    <w:p w:rsidR="00A202D0" w:rsidRDefault="00A202D0">
      <w:pPr>
        <w:spacing w:after="0" w:line="240" w:lineRule="auto"/>
        <w:rPr>
          <w:rStyle w:val="a6"/>
          <w:rFonts w:ascii="Times New Roman" w:eastAsia="SimSun" w:hAnsi="Times New Roman" w:cs="Times New Roman"/>
          <w:sz w:val="24"/>
          <w:szCs w:val="24"/>
        </w:rPr>
      </w:pPr>
    </w:p>
    <w:p w:rsidR="00A202D0" w:rsidRPr="00907A84" w:rsidRDefault="006C6402">
      <w:pPr>
        <w:pStyle w:val="af4"/>
        <w:numPr>
          <w:ilvl w:val="0"/>
          <w:numId w:val="7"/>
        </w:numPr>
        <w:ind w:left="0" w:firstLine="567"/>
        <w:rPr>
          <w:lang w:val="en-US"/>
        </w:rPr>
      </w:pPr>
      <w:r w:rsidRPr="00907A84">
        <w:rPr>
          <w:lang w:val="en-US"/>
        </w:rPr>
        <w:t>Quyidagi jadval bo‘yicha medianani toping:</w:t>
      </w:r>
    </w:p>
    <w:tbl>
      <w:tblPr>
        <w:tblStyle w:val="af7"/>
        <w:tblW w:w="0" w:type="auto"/>
        <w:tblLook w:val="04A0" w:firstRow="1" w:lastRow="0" w:firstColumn="1" w:lastColumn="0" w:noHBand="0" w:noVBand="1"/>
      </w:tblPr>
      <w:tblGrid>
        <w:gridCol w:w="4313"/>
        <w:gridCol w:w="4317"/>
      </w:tblGrid>
      <w:tr w:rsidR="00A202D0">
        <w:tc>
          <w:tcPr>
            <w:tcW w:w="4428" w:type="dxa"/>
            <w:vAlign w:val="center"/>
          </w:tcPr>
          <w:p w:rsidR="00A202D0" w:rsidRDefault="006C6402">
            <w:pPr>
              <w:jc w:val="center"/>
              <w:rPr>
                <w:rFonts w:ascii="Times New Roman" w:hAnsi="Times New Roman" w:cs="Times New Roman"/>
                <w:sz w:val="24"/>
                <w:szCs w:val="24"/>
              </w:rPr>
            </w:pPr>
            <w:r>
              <w:rPr>
                <w:rFonts w:ascii="Times New Roman" w:eastAsia="SimSun" w:hAnsi="Times New Roman" w:cs="Times New Roman"/>
                <w:b/>
                <w:bCs/>
                <w:sz w:val="24"/>
                <w:szCs w:val="24"/>
                <w:lang w:eastAsia="zh-CN" w:bidi="ar"/>
              </w:rPr>
              <w:t>Interval</w:t>
            </w:r>
          </w:p>
        </w:tc>
        <w:tc>
          <w:tcPr>
            <w:tcW w:w="4428" w:type="dxa"/>
            <w:vAlign w:val="center"/>
          </w:tcPr>
          <w:p w:rsidR="00A202D0" w:rsidRDefault="006C6402">
            <w:pPr>
              <w:jc w:val="center"/>
              <w:rPr>
                <w:rFonts w:ascii="Times New Roman" w:hAnsi="Times New Roman" w:cs="Times New Roman"/>
                <w:sz w:val="24"/>
                <w:szCs w:val="24"/>
              </w:rPr>
            </w:pPr>
            <w:r>
              <w:rPr>
                <w:rFonts w:ascii="Times New Roman" w:eastAsia="SimSun" w:hAnsi="Times New Roman" w:cs="Times New Roman"/>
                <w:b/>
                <w:bCs/>
                <w:sz w:val="24"/>
                <w:szCs w:val="24"/>
                <w:lang w:eastAsia="zh-CN" w:bidi="ar"/>
              </w:rPr>
              <w:t>Chastota</w:t>
            </w:r>
          </w:p>
        </w:tc>
      </w:tr>
      <w:tr w:rsidR="00A202D0">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t>0–10</w:t>
            </w:r>
          </w:p>
        </w:tc>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t>5</w:t>
            </w:r>
          </w:p>
        </w:tc>
      </w:tr>
      <w:tr w:rsidR="00A202D0">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t>10–20</w:t>
            </w:r>
          </w:p>
        </w:tc>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t>12</w:t>
            </w:r>
          </w:p>
        </w:tc>
      </w:tr>
      <w:tr w:rsidR="00A202D0">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t>20–30</w:t>
            </w:r>
          </w:p>
        </w:tc>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t>8</w:t>
            </w:r>
          </w:p>
        </w:tc>
      </w:tr>
    </w:tbl>
    <w:p w:rsidR="00A202D0" w:rsidRDefault="00A202D0">
      <w:pPr>
        <w:pStyle w:val="af4"/>
      </w:pPr>
    </w:p>
    <w:p w:rsidR="00A202D0" w:rsidRPr="00907A84" w:rsidRDefault="006C6402">
      <w:pPr>
        <w:pStyle w:val="af4"/>
        <w:numPr>
          <w:ilvl w:val="0"/>
          <w:numId w:val="7"/>
        </w:numPr>
        <w:ind w:left="0" w:firstLine="567"/>
        <w:rPr>
          <w:lang w:val="en-US"/>
        </w:rPr>
      </w:pPr>
      <w:r w:rsidRPr="00907A84">
        <w:rPr>
          <w:lang w:val="en-US"/>
        </w:rPr>
        <w:t>Quyidagi jadval bo‘yicha o‘rtacha arifmetikni toping:</w:t>
      </w:r>
    </w:p>
    <w:tbl>
      <w:tblPr>
        <w:tblStyle w:val="af7"/>
        <w:tblW w:w="0" w:type="auto"/>
        <w:tblLook w:val="04A0" w:firstRow="1" w:lastRow="0" w:firstColumn="1" w:lastColumn="0" w:noHBand="0" w:noVBand="1"/>
      </w:tblPr>
      <w:tblGrid>
        <w:gridCol w:w="4313"/>
        <w:gridCol w:w="4317"/>
      </w:tblGrid>
      <w:tr w:rsidR="00A202D0">
        <w:tc>
          <w:tcPr>
            <w:tcW w:w="4428" w:type="dxa"/>
            <w:vAlign w:val="center"/>
          </w:tcPr>
          <w:p w:rsidR="00A202D0" w:rsidRDefault="006C6402">
            <w:pPr>
              <w:jc w:val="center"/>
              <w:rPr>
                <w:rFonts w:ascii="Times New Roman" w:hAnsi="Times New Roman" w:cs="Times New Roman"/>
                <w:sz w:val="24"/>
                <w:szCs w:val="24"/>
              </w:rPr>
            </w:pPr>
            <w:r>
              <w:rPr>
                <w:rFonts w:ascii="Times New Roman" w:eastAsia="SimSun" w:hAnsi="Times New Roman" w:cs="Times New Roman"/>
                <w:b/>
                <w:bCs/>
                <w:sz w:val="24"/>
                <w:szCs w:val="24"/>
                <w:lang w:eastAsia="zh-CN" w:bidi="ar"/>
              </w:rPr>
              <w:t>Interval</w:t>
            </w:r>
          </w:p>
        </w:tc>
        <w:tc>
          <w:tcPr>
            <w:tcW w:w="4428" w:type="dxa"/>
            <w:vAlign w:val="center"/>
          </w:tcPr>
          <w:p w:rsidR="00A202D0" w:rsidRDefault="006C6402">
            <w:pPr>
              <w:jc w:val="center"/>
              <w:rPr>
                <w:rFonts w:ascii="Times New Roman" w:hAnsi="Times New Roman" w:cs="Times New Roman"/>
                <w:sz w:val="24"/>
                <w:szCs w:val="24"/>
              </w:rPr>
            </w:pPr>
            <w:r>
              <w:rPr>
                <w:rFonts w:ascii="Times New Roman" w:eastAsia="SimSun" w:hAnsi="Times New Roman" w:cs="Times New Roman"/>
                <w:b/>
                <w:bCs/>
                <w:sz w:val="24"/>
                <w:szCs w:val="24"/>
                <w:lang w:eastAsia="zh-CN" w:bidi="ar"/>
              </w:rPr>
              <w:t>Chastota</w:t>
            </w:r>
          </w:p>
        </w:tc>
      </w:tr>
      <w:tr w:rsidR="00A202D0">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t>0–10</w:t>
            </w:r>
          </w:p>
        </w:tc>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t>5</w:t>
            </w:r>
          </w:p>
        </w:tc>
      </w:tr>
      <w:tr w:rsidR="00A202D0">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lastRenderedPageBreak/>
              <w:t>10–20</w:t>
            </w:r>
          </w:p>
        </w:tc>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t>12</w:t>
            </w:r>
          </w:p>
        </w:tc>
      </w:tr>
      <w:tr w:rsidR="00A202D0">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t>20–30</w:t>
            </w:r>
          </w:p>
        </w:tc>
        <w:tc>
          <w:tcPr>
            <w:tcW w:w="4428" w:type="dxa"/>
            <w:vAlign w:val="center"/>
          </w:tcPr>
          <w:p w:rsidR="00A202D0" w:rsidRDefault="006C6402">
            <w:pPr>
              <w:rPr>
                <w:rFonts w:ascii="Times New Roman" w:hAnsi="Times New Roman" w:cs="Times New Roman"/>
                <w:sz w:val="24"/>
                <w:szCs w:val="24"/>
              </w:rPr>
            </w:pPr>
            <w:r>
              <w:rPr>
                <w:rFonts w:ascii="Times New Roman" w:eastAsia="SimSun" w:hAnsi="Times New Roman" w:cs="Times New Roman"/>
                <w:sz w:val="24"/>
                <w:szCs w:val="24"/>
                <w:lang w:eastAsia="zh-CN" w:bidi="ar"/>
              </w:rPr>
              <w:t>8</w:t>
            </w:r>
          </w:p>
        </w:tc>
      </w:tr>
    </w:tbl>
    <w:p w:rsidR="00A202D0" w:rsidRDefault="00A202D0">
      <w:pPr>
        <w:pStyle w:val="af4"/>
      </w:pPr>
    </w:p>
    <w:p w:rsidR="00A202D0" w:rsidRDefault="006C6402">
      <w:pPr>
        <w:numPr>
          <w:ilvl w:val="0"/>
          <w:numId w:val="7"/>
        </w:numPr>
        <w:ind w:left="0" w:firstLine="567"/>
        <w:rPr>
          <w:rFonts w:ascii="Times New Roman" w:hAnsi="Times New Roman" w:cs="Times New Roman"/>
          <w:sz w:val="24"/>
          <w:szCs w:val="24"/>
        </w:rPr>
      </w:pPr>
      <w:r>
        <w:rPr>
          <w:rFonts w:ascii="Times New Roman" w:eastAsia="SimSun" w:hAnsi="Times New Roman" w:cs="Times New Roman"/>
          <w:sz w:val="24"/>
          <w:szCs w:val="24"/>
        </w:rPr>
        <w:t>Quyidagi sonlarning geometrik o‘rtachasini toping:</w:t>
      </w:r>
      <w:r>
        <w:rPr>
          <w:rFonts w:ascii="Times New Roman" w:eastAsia="SimSun" w:hAnsi="Times New Roman" w:cs="Times New Roman"/>
          <w:sz w:val="24"/>
          <w:szCs w:val="24"/>
        </w:rPr>
        <w:br/>
      </w:r>
      <w:r>
        <w:rPr>
          <w:rStyle w:val="a6"/>
          <w:rFonts w:ascii="Times New Roman" w:eastAsia="SimSun" w:hAnsi="Times New Roman" w:cs="Times New Roman"/>
          <w:sz w:val="24"/>
          <w:szCs w:val="24"/>
        </w:rPr>
        <w:t>4, 16, 32</w:t>
      </w:r>
    </w:p>
    <w:p w:rsidR="00A202D0" w:rsidRDefault="00A202D0">
      <w:pPr>
        <w:spacing w:after="0" w:line="240" w:lineRule="auto"/>
        <w:rPr>
          <w:rStyle w:val="a6"/>
          <w:rFonts w:ascii="Times New Roman" w:eastAsia="SimSun" w:hAnsi="Times New Roman" w:cs="Times New Roman"/>
          <w:sz w:val="24"/>
          <w:szCs w:val="24"/>
        </w:rPr>
      </w:pPr>
    </w:p>
    <w:p w:rsidR="00A202D0" w:rsidRDefault="006C6402">
      <w:pPr>
        <w:numPr>
          <w:ilvl w:val="0"/>
          <w:numId w:val="7"/>
        </w:numPr>
        <w:spacing w:after="0" w:line="240" w:lineRule="auto"/>
        <w:ind w:left="0" w:firstLine="567"/>
        <w:rPr>
          <w:rStyle w:val="a6"/>
          <w:rFonts w:ascii="Times New Roman" w:eastAsia="SimSun" w:hAnsi="Times New Roman" w:cs="Times New Roman"/>
          <w:sz w:val="24"/>
          <w:szCs w:val="24"/>
        </w:rPr>
      </w:pPr>
      <w:r>
        <w:rPr>
          <w:rFonts w:ascii="Times New Roman" w:eastAsia="SimSun" w:hAnsi="Times New Roman" w:cs="Times New Roman"/>
          <w:sz w:val="24"/>
          <w:szCs w:val="24"/>
        </w:rPr>
        <w:t>Garmonik o‘rtachani toping:</w:t>
      </w:r>
      <w:r>
        <w:rPr>
          <w:rFonts w:ascii="Times New Roman" w:eastAsia="SimSun" w:hAnsi="Times New Roman" w:cs="Times New Roman"/>
          <w:sz w:val="24"/>
          <w:szCs w:val="24"/>
        </w:rPr>
        <w:br/>
      </w:r>
      <w:r>
        <w:rPr>
          <w:rStyle w:val="a6"/>
          <w:rFonts w:ascii="Times New Roman" w:eastAsia="SimSun" w:hAnsi="Times New Roman" w:cs="Times New Roman"/>
          <w:sz w:val="24"/>
          <w:szCs w:val="24"/>
        </w:rPr>
        <w:t>2, 4, 8</w:t>
      </w:r>
    </w:p>
    <w:p w:rsidR="00A202D0" w:rsidRDefault="00A202D0">
      <w:pPr>
        <w:rPr>
          <w:rFonts w:ascii="Times New Roman" w:hAnsi="Times New Roman" w:cs="Times New Roman"/>
          <w:sz w:val="24"/>
          <w:szCs w:val="24"/>
        </w:rPr>
      </w:pPr>
    </w:p>
    <w:p w:rsidR="00A202D0" w:rsidRDefault="006C6402">
      <w:pPr>
        <w:numPr>
          <w:ilvl w:val="0"/>
          <w:numId w:val="7"/>
        </w:numPr>
        <w:ind w:left="0" w:firstLine="567"/>
        <w:rPr>
          <w:rStyle w:val="a6"/>
          <w:rFonts w:ascii="Times New Roman" w:eastAsia="SimSun" w:hAnsi="Times New Roman" w:cs="Times New Roman"/>
          <w:sz w:val="24"/>
          <w:szCs w:val="24"/>
        </w:rPr>
      </w:pPr>
      <w:r>
        <w:rPr>
          <w:rFonts w:ascii="Times New Roman" w:eastAsia="SimSun" w:hAnsi="Times New Roman" w:cs="Times New Roman"/>
          <w:sz w:val="24"/>
          <w:szCs w:val="24"/>
        </w:rPr>
        <w:t>Quyidagi sonlarning kvadratik o‘rtachasini toping:</w:t>
      </w:r>
      <w:r>
        <w:rPr>
          <w:rFonts w:ascii="Times New Roman" w:eastAsia="SimSun" w:hAnsi="Times New Roman" w:cs="Times New Roman"/>
          <w:sz w:val="24"/>
          <w:szCs w:val="24"/>
        </w:rPr>
        <w:br/>
      </w:r>
      <w:r>
        <w:rPr>
          <w:rStyle w:val="a6"/>
          <w:rFonts w:ascii="Times New Roman" w:eastAsia="SimSun" w:hAnsi="Times New Roman" w:cs="Times New Roman"/>
          <w:sz w:val="24"/>
          <w:szCs w:val="24"/>
        </w:rPr>
        <w:t>3, 4, 5</w:t>
      </w:r>
    </w:p>
    <w:p w:rsidR="00A202D0" w:rsidRDefault="00A202D0">
      <w:pPr>
        <w:ind w:left="567"/>
        <w:rPr>
          <w:rStyle w:val="a6"/>
          <w:rFonts w:ascii="Times New Roman" w:eastAsia="SimSun" w:hAnsi="Times New Roman" w:cs="Times New Roman"/>
          <w:sz w:val="24"/>
          <w:szCs w:val="24"/>
        </w:rPr>
      </w:pPr>
    </w:p>
    <w:p w:rsidR="00A202D0" w:rsidRDefault="006C6402">
      <w:pPr>
        <w:numPr>
          <w:ilvl w:val="0"/>
          <w:numId w:val="7"/>
        </w:numPr>
        <w:ind w:left="0" w:firstLine="567"/>
        <w:rPr>
          <w:rStyle w:val="a6"/>
          <w:rFonts w:ascii="Times New Roman" w:eastAsia="SimSun" w:hAnsi="Times New Roman" w:cs="Times New Roman"/>
          <w:sz w:val="24"/>
          <w:szCs w:val="24"/>
        </w:rPr>
      </w:pPr>
      <w:r>
        <w:rPr>
          <w:rFonts w:ascii="Times New Roman" w:eastAsia="SimSun" w:hAnsi="Times New Roman" w:cs="Times New Roman"/>
          <w:sz w:val="24"/>
          <w:szCs w:val="24"/>
        </w:rPr>
        <w:t>Quyidagi baholarning vaznli o‘rtachasini toping:</w:t>
      </w:r>
      <w:r>
        <w:rPr>
          <w:rFonts w:ascii="Times New Roman" w:eastAsia="SimSun" w:hAnsi="Times New Roman" w:cs="Times New Roman"/>
          <w:sz w:val="24"/>
          <w:szCs w:val="24"/>
        </w:rPr>
        <w:br/>
        <w:t xml:space="preserve">Baholar: </w:t>
      </w:r>
      <w:r>
        <w:rPr>
          <w:rStyle w:val="a6"/>
          <w:rFonts w:ascii="Times New Roman" w:eastAsia="SimSun" w:hAnsi="Times New Roman" w:cs="Times New Roman"/>
          <w:sz w:val="24"/>
          <w:szCs w:val="24"/>
        </w:rPr>
        <w:t>4, 5, 3</w:t>
      </w:r>
      <w:r>
        <w:rPr>
          <w:rFonts w:ascii="Times New Roman" w:eastAsia="SimSun" w:hAnsi="Times New Roman" w:cs="Times New Roman"/>
          <w:sz w:val="24"/>
          <w:szCs w:val="24"/>
        </w:rPr>
        <w:br/>
        <w:t xml:space="preserve">Vaznlar: </w:t>
      </w:r>
      <w:r>
        <w:rPr>
          <w:rStyle w:val="a6"/>
          <w:rFonts w:ascii="Times New Roman" w:eastAsia="SimSun" w:hAnsi="Times New Roman" w:cs="Times New Roman"/>
          <w:sz w:val="24"/>
          <w:szCs w:val="24"/>
        </w:rPr>
        <w:t>2, 3, 1</w:t>
      </w:r>
    </w:p>
    <w:p w:rsidR="00A202D0" w:rsidRDefault="00A202D0">
      <w:pPr>
        <w:rPr>
          <w:rFonts w:ascii="Times New Roman" w:hAnsi="Times New Roman" w:cs="Times New Roman"/>
          <w:sz w:val="24"/>
          <w:szCs w:val="24"/>
        </w:rPr>
      </w:pPr>
    </w:p>
    <w:p w:rsidR="00A202D0" w:rsidRDefault="006C6402">
      <w:pPr>
        <w:numPr>
          <w:ilvl w:val="0"/>
          <w:numId w:val="7"/>
        </w:numPr>
        <w:ind w:left="0" w:firstLine="567"/>
        <w:rPr>
          <w:rFonts w:ascii="Times New Roman" w:hAnsi="Times New Roman" w:cs="Times New Roman"/>
          <w:sz w:val="24"/>
          <w:szCs w:val="24"/>
        </w:rPr>
      </w:pPr>
      <w:r>
        <w:rPr>
          <w:rFonts w:ascii="Times New Roman" w:eastAsia="SimSun" w:hAnsi="Times New Roman" w:cs="Times New Roman"/>
          <w:sz w:val="24"/>
          <w:szCs w:val="24"/>
        </w:rPr>
        <w:t>Quyidagi ko‘rsatkichlarning xronologik o‘rtachasini toping:</w:t>
      </w:r>
      <w:r>
        <w:rPr>
          <w:rFonts w:ascii="Times New Roman" w:eastAsia="SimSun" w:hAnsi="Times New Roman" w:cs="Times New Roman"/>
          <w:sz w:val="24"/>
          <w:szCs w:val="24"/>
        </w:rPr>
        <w:br/>
      </w:r>
      <w:r>
        <w:rPr>
          <w:rStyle w:val="a6"/>
          <w:rFonts w:ascii="Times New Roman" w:eastAsia="SimSun" w:hAnsi="Times New Roman" w:cs="Times New Roman"/>
          <w:sz w:val="24"/>
          <w:szCs w:val="24"/>
        </w:rPr>
        <w:t>10, 14, 20, 26</w:t>
      </w:r>
    </w:p>
    <w:p w:rsidR="00A202D0" w:rsidRDefault="00A202D0">
      <w:pPr>
        <w:rPr>
          <w:rFonts w:ascii="Times New Roman" w:hAnsi="Times New Roman" w:cs="Times New Roman"/>
          <w:sz w:val="24"/>
          <w:szCs w:val="24"/>
        </w:rPr>
      </w:pPr>
    </w:p>
    <w:p w:rsidR="00A202D0" w:rsidRDefault="006C6402">
      <w:pPr>
        <w:numPr>
          <w:ilvl w:val="0"/>
          <w:numId w:val="7"/>
        </w:numPr>
        <w:ind w:left="0" w:firstLine="567"/>
        <w:rPr>
          <w:rFonts w:ascii="Times New Roman" w:hAnsi="Times New Roman" w:cs="Times New Roman"/>
          <w:sz w:val="24"/>
          <w:szCs w:val="24"/>
        </w:rPr>
      </w:pPr>
      <w:r>
        <w:rPr>
          <w:rFonts w:ascii="Times New Roman" w:eastAsia="SimSun" w:hAnsi="Times New Roman" w:cs="Times New Roman"/>
          <w:sz w:val="24"/>
          <w:szCs w:val="24"/>
        </w:rPr>
        <w:t xml:space="preserve">Mashina 60 km masofani avval </w:t>
      </w:r>
      <w:r>
        <w:rPr>
          <w:rStyle w:val="a6"/>
          <w:rFonts w:ascii="Times New Roman" w:eastAsia="SimSun" w:hAnsi="Times New Roman" w:cs="Times New Roman"/>
          <w:sz w:val="24"/>
          <w:szCs w:val="24"/>
        </w:rPr>
        <w:t>30 km/soat</w:t>
      </w:r>
      <w:r>
        <w:rPr>
          <w:rFonts w:ascii="Times New Roman" w:eastAsia="SimSun" w:hAnsi="Times New Roman" w:cs="Times New Roman"/>
          <w:sz w:val="24"/>
          <w:szCs w:val="24"/>
        </w:rPr>
        <w:t xml:space="preserve">, keyin </w:t>
      </w:r>
      <w:r>
        <w:rPr>
          <w:rStyle w:val="a6"/>
          <w:rFonts w:ascii="Times New Roman" w:eastAsia="SimSun" w:hAnsi="Times New Roman" w:cs="Times New Roman"/>
          <w:sz w:val="24"/>
          <w:szCs w:val="24"/>
        </w:rPr>
        <w:t>60 km/soat</w:t>
      </w:r>
      <w:r>
        <w:rPr>
          <w:rFonts w:ascii="Times New Roman" w:eastAsia="SimSun" w:hAnsi="Times New Roman" w:cs="Times New Roman"/>
          <w:sz w:val="24"/>
          <w:szCs w:val="24"/>
        </w:rPr>
        <w:t xml:space="preserve"> tezlikda bosib o‘tdi.</w:t>
      </w:r>
    </w:p>
    <w:p w:rsidR="00A202D0" w:rsidRDefault="006C6402">
      <w:pPr>
        <w:ind w:left="567"/>
        <w:rPr>
          <w:rFonts w:ascii="Times New Roman" w:hAnsi="Times New Roman" w:cs="Times New Roman"/>
          <w:sz w:val="24"/>
          <w:szCs w:val="24"/>
        </w:rPr>
      </w:pPr>
      <w:r>
        <w:rPr>
          <w:rFonts w:ascii="Times New Roman" w:eastAsia="SimSun" w:hAnsi="Times New Roman" w:cs="Times New Roman"/>
          <w:sz w:val="24"/>
          <w:szCs w:val="24"/>
        </w:rPr>
        <w:t>O‘rtacha tezlikni toping (garmonik o‘rtacha)</w:t>
      </w:r>
    </w:p>
    <w:p w:rsidR="00A202D0" w:rsidRDefault="00A202D0">
      <w:pPr>
        <w:rPr>
          <w:rFonts w:ascii="Times New Roman" w:hAnsi="Times New Roman" w:cs="Times New Roman"/>
          <w:sz w:val="24"/>
          <w:szCs w:val="24"/>
          <w:lang w:val="uz-Latn-UZ"/>
        </w:rPr>
      </w:pPr>
    </w:p>
    <w:sectPr w:rsidR="00A202D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312" w:rsidRDefault="00600312">
      <w:pPr>
        <w:spacing w:line="240" w:lineRule="auto"/>
      </w:pPr>
      <w:r>
        <w:separator/>
      </w:r>
    </w:p>
  </w:endnote>
  <w:endnote w:type="continuationSeparator" w:id="0">
    <w:p w:rsidR="00600312" w:rsidRDefault="00600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00"/>
    <w:family w:val="auto"/>
    <w:pitch w:val="default"/>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default"/>
    <w:sig w:usb0="00000000" w:usb1="00000000" w:usb2="00000000" w:usb3="00000000" w:csb0="00000001" w:csb1="00000000"/>
  </w:font>
  <w:font w:name="SimSun">
    <w:altName w:val="宋体"/>
    <w:panose1 w:val="02010600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312" w:rsidRDefault="00600312">
      <w:pPr>
        <w:spacing w:after="0"/>
      </w:pPr>
      <w:r>
        <w:separator/>
      </w:r>
    </w:p>
  </w:footnote>
  <w:footnote w:type="continuationSeparator" w:id="0">
    <w:p w:rsidR="00600312" w:rsidRDefault="0060031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6" w15:restartNumberingAfterBreak="0">
    <w:nsid w:val="54B84CB9"/>
    <w:multiLevelType w:val="multilevel"/>
    <w:tmpl w:val="54B84C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600312"/>
    <w:rsid w:val="006C6402"/>
    <w:rsid w:val="00907A84"/>
    <w:rsid w:val="00A03571"/>
    <w:rsid w:val="00A202D0"/>
    <w:rsid w:val="00AA1D8D"/>
    <w:rsid w:val="00B47730"/>
    <w:rsid w:val="00CB0664"/>
    <w:rsid w:val="00CE3234"/>
    <w:rsid w:val="00E74D1B"/>
    <w:rsid w:val="00EA0390"/>
    <w:rsid w:val="00F44948"/>
    <w:rsid w:val="00FC693F"/>
    <w:rsid w:val="07CD3791"/>
    <w:rsid w:val="0B2D5A3B"/>
    <w:rsid w:val="0F013EAE"/>
    <w:rsid w:val="1C752741"/>
    <w:rsid w:val="3D307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B96BAC"/>
  <w14:defaultImageDpi w14:val="300"/>
  <w15:docId w15:val="{1274FED1-2C15-4F02-847C-B3D519F3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qFormat="1"/>
    <w:lsdException w:name="Medium Shading 2" w:uiPriority="64"/>
    <w:lsdException w:name="Medium List 1" w:uiPriority="65"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qFormat="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qFormat="1"/>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1"/>
    <w:lsdException w:name="Light Shading Accent 3" w:uiPriority="60"/>
    <w:lsdException w:name="Light List Accent 3" w:uiPriority="61" w:qFormat="1"/>
    <w:lsdException w:name="Light Grid Accent 3" w:uiPriority="62" w:qFormat="1"/>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qFormat="1"/>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lsdException w:name="Medium List 1 Accent 4" w:uiPriority="65" w:qFormat="1"/>
    <w:lsdException w:name="Medium List 2 Accent 4" w:uiPriority="66"/>
    <w:lsdException w:name="Medium Grid 1 Accent 4" w:uiPriority="67" w:qFormat="1"/>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qFormat="1"/>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200" w:line="276" w:lineRule="auto"/>
    </w:pPr>
    <w:rPr>
      <w:sz w:val="22"/>
      <w:szCs w:val="22"/>
      <w:lang w:val="en-US"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Emphasis"/>
    <w:basedOn w:val="a2"/>
    <w:uiPriority w:val="20"/>
    <w:qFormat/>
    <w:rPr>
      <w:i/>
      <w:iCs/>
    </w:rPr>
  </w:style>
  <w:style w:type="character" w:styleId="a6">
    <w:name w:val="Strong"/>
    <w:basedOn w:val="a2"/>
    <w:uiPriority w:val="22"/>
    <w:qFormat/>
    <w:rPr>
      <w:b/>
      <w:bCs/>
    </w:rPr>
  </w:style>
  <w:style w:type="paragraph" w:styleId="a7">
    <w:name w:val="List Continue"/>
    <w:basedOn w:val="a1"/>
    <w:uiPriority w:val="99"/>
    <w:unhideWhenUsed/>
    <w:qFormat/>
    <w:pPr>
      <w:spacing w:after="120"/>
      <w:ind w:left="360"/>
      <w:contextualSpacing/>
    </w:pPr>
  </w:style>
  <w:style w:type="paragraph" w:styleId="23">
    <w:name w:val="Body Text 2"/>
    <w:basedOn w:val="a1"/>
    <w:link w:val="24"/>
    <w:uiPriority w:val="99"/>
    <w:unhideWhenUsed/>
    <w:qFormat/>
    <w:pPr>
      <w:spacing w:after="120" w:line="480" w:lineRule="auto"/>
    </w:pPr>
  </w:style>
  <w:style w:type="paragraph" w:styleId="a8">
    <w:name w:val="caption"/>
    <w:basedOn w:val="a1"/>
    <w:next w:val="a1"/>
    <w:uiPriority w:val="35"/>
    <w:semiHidden/>
    <w:unhideWhenUsed/>
    <w:qFormat/>
    <w:pPr>
      <w:spacing w:line="240" w:lineRule="auto"/>
    </w:pPr>
    <w:rPr>
      <w:b/>
      <w:bCs/>
      <w:color w:val="4F81BD" w:themeColor="accent1"/>
      <w:sz w:val="18"/>
      <w:szCs w:val="18"/>
    </w:rPr>
  </w:style>
  <w:style w:type="paragraph" w:styleId="3">
    <w:name w:val="List Number 3"/>
    <w:basedOn w:val="a1"/>
    <w:uiPriority w:val="99"/>
    <w:unhideWhenUsed/>
    <w:qFormat/>
    <w:pPr>
      <w:numPr>
        <w:numId w:val="1"/>
      </w:numPr>
      <w:contextualSpacing/>
    </w:pPr>
  </w:style>
  <w:style w:type="paragraph" w:styleId="a9">
    <w:name w:val="header"/>
    <w:basedOn w:val="a1"/>
    <w:link w:val="aa"/>
    <w:uiPriority w:val="99"/>
    <w:unhideWhenUsed/>
    <w:qFormat/>
    <w:pPr>
      <w:tabs>
        <w:tab w:val="center" w:pos="4680"/>
        <w:tab w:val="right" w:pos="9360"/>
      </w:tabs>
      <w:spacing w:after="0" w:line="240" w:lineRule="auto"/>
    </w:pPr>
  </w:style>
  <w:style w:type="paragraph" w:styleId="ab">
    <w:name w:val="Body Text"/>
    <w:basedOn w:val="a1"/>
    <w:link w:val="ac"/>
    <w:uiPriority w:val="99"/>
    <w:unhideWhenUsed/>
    <w:qFormat/>
    <w:pPr>
      <w:spacing w:after="120"/>
    </w:pPr>
  </w:style>
  <w:style w:type="paragraph" w:styleId="ad">
    <w:name w:val="macro"/>
    <w:link w:val="ae"/>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a0">
    <w:name w:val="List Bullet"/>
    <w:basedOn w:val="a1"/>
    <w:uiPriority w:val="99"/>
    <w:unhideWhenUsed/>
    <w:qFormat/>
    <w:pPr>
      <w:numPr>
        <w:numId w:val="2"/>
      </w:numPr>
      <w:contextualSpacing/>
    </w:pPr>
  </w:style>
  <w:style w:type="paragraph" w:styleId="20">
    <w:name w:val="List Bullet 2"/>
    <w:basedOn w:val="a1"/>
    <w:uiPriority w:val="99"/>
    <w:unhideWhenUsed/>
    <w:qFormat/>
    <w:pPr>
      <w:numPr>
        <w:numId w:val="3"/>
      </w:numPr>
      <w:contextualSpacing/>
    </w:pPr>
  </w:style>
  <w:style w:type="paragraph" w:styleId="30">
    <w:name w:val="List Bullet 3"/>
    <w:basedOn w:val="a1"/>
    <w:uiPriority w:val="99"/>
    <w:unhideWhenUsed/>
    <w:qFormat/>
    <w:pPr>
      <w:numPr>
        <w:numId w:val="4"/>
      </w:numPr>
      <w:contextualSpacing/>
    </w:pPr>
  </w:style>
  <w:style w:type="paragraph" w:styleId="af">
    <w:name w:val="Title"/>
    <w:basedOn w:val="a1"/>
    <w:next w:val="a1"/>
    <w:link w:val="af0"/>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f1">
    <w:name w:val="footer"/>
    <w:basedOn w:val="a1"/>
    <w:link w:val="af2"/>
    <w:uiPriority w:val="99"/>
    <w:unhideWhenUsed/>
    <w:pPr>
      <w:tabs>
        <w:tab w:val="center" w:pos="4680"/>
        <w:tab w:val="right" w:pos="9360"/>
      </w:tabs>
      <w:spacing w:after="0" w:line="240" w:lineRule="auto"/>
    </w:pPr>
  </w:style>
  <w:style w:type="paragraph" w:styleId="a">
    <w:name w:val="List Number"/>
    <w:basedOn w:val="a1"/>
    <w:uiPriority w:val="99"/>
    <w:unhideWhenUsed/>
    <w:qFormat/>
    <w:pPr>
      <w:numPr>
        <w:numId w:val="5"/>
      </w:numPr>
      <w:contextualSpacing/>
    </w:pPr>
  </w:style>
  <w:style w:type="paragraph" w:styleId="2">
    <w:name w:val="List Number 2"/>
    <w:basedOn w:val="a1"/>
    <w:uiPriority w:val="99"/>
    <w:unhideWhenUsed/>
    <w:qFormat/>
    <w:pPr>
      <w:numPr>
        <w:numId w:val="6"/>
      </w:numPr>
      <w:contextualSpacing/>
    </w:pPr>
  </w:style>
  <w:style w:type="paragraph" w:styleId="af3">
    <w:name w:val="List"/>
    <w:basedOn w:val="a1"/>
    <w:uiPriority w:val="99"/>
    <w:unhideWhenUsed/>
    <w:qFormat/>
    <w:pPr>
      <w:ind w:left="360" w:hanging="360"/>
      <w:contextualSpacing/>
    </w:pPr>
  </w:style>
  <w:style w:type="paragraph" w:styleId="af4">
    <w:name w:val="Normal (Web)"/>
    <w:basedOn w:val="a1"/>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3">
    <w:name w:val="Body Text 3"/>
    <w:basedOn w:val="a1"/>
    <w:link w:val="34"/>
    <w:uiPriority w:val="99"/>
    <w:unhideWhenUsed/>
    <w:qFormat/>
    <w:pPr>
      <w:spacing w:after="120"/>
    </w:pPr>
    <w:rPr>
      <w:sz w:val="16"/>
      <w:szCs w:val="16"/>
    </w:rPr>
  </w:style>
  <w:style w:type="paragraph" w:styleId="af5">
    <w:name w:val="Subtitle"/>
    <w:basedOn w:val="a1"/>
    <w:next w:val="a1"/>
    <w:link w:val="af6"/>
    <w:uiPriority w:val="11"/>
    <w:qFormat/>
    <w:rPr>
      <w:rFonts w:asciiTheme="majorHAnsi" w:eastAsiaTheme="majorEastAsia" w:hAnsiTheme="majorHAnsi" w:cstheme="majorBidi"/>
      <w:i/>
      <w:iCs/>
      <w:color w:val="4F81BD" w:themeColor="accent1"/>
      <w:spacing w:val="15"/>
      <w:sz w:val="24"/>
      <w:szCs w:val="24"/>
    </w:rPr>
  </w:style>
  <w:style w:type="paragraph" w:styleId="25">
    <w:name w:val="List Continue 2"/>
    <w:basedOn w:val="a1"/>
    <w:uiPriority w:val="99"/>
    <w:unhideWhenUsed/>
    <w:qFormat/>
    <w:pPr>
      <w:spacing w:after="120"/>
      <w:ind w:left="720"/>
      <w:contextualSpacing/>
    </w:pPr>
  </w:style>
  <w:style w:type="paragraph" w:styleId="35">
    <w:name w:val="List Continue 3"/>
    <w:basedOn w:val="a1"/>
    <w:uiPriority w:val="99"/>
    <w:unhideWhenUsed/>
    <w:qFormat/>
    <w:pPr>
      <w:spacing w:after="120"/>
      <w:ind w:left="1080"/>
      <w:contextualSpacing/>
    </w:pPr>
  </w:style>
  <w:style w:type="paragraph" w:styleId="26">
    <w:name w:val="List 2"/>
    <w:basedOn w:val="a1"/>
    <w:uiPriority w:val="99"/>
    <w:unhideWhenUsed/>
    <w:qFormat/>
    <w:pPr>
      <w:ind w:left="720" w:hanging="360"/>
      <w:contextualSpacing/>
    </w:pPr>
  </w:style>
  <w:style w:type="paragraph" w:styleId="36">
    <w:name w:val="List 3"/>
    <w:basedOn w:val="a1"/>
    <w:uiPriority w:val="99"/>
    <w:unhideWhenUsed/>
    <w:qFormat/>
    <w:pPr>
      <w:ind w:left="1080" w:hanging="360"/>
      <w:contextualSpacing/>
    </w:pPr>
  </w:style>
  <w:style w:type="table" w:styleId="af7">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Верхний колонтитул Знак"/>
    <w:basedOn w:val="a2"/>
    <w:link w:val="a9"/>
    <w:uiPriority w:val="99"/>
    <w:qFormat/>
  </w:style>
  <w:style w:type="character" w:customStyle="1" w:styleId="af2">
    <w:name w:val="Нижний колонтитул Знак"/>
    <w:basedOn w:val="a2"/>
    <w:link w:val="af1"/>
    <w:uiPriority w:val="99"/>
    <w:qFormat/>
  </w:style>
  <w:style w:type="paragraph" w:styleId="af8">
    <w:name w:val="No Spacing"/>
    <w:uiPriority w:val="1"/>
    <w:qFormat/>
    <w:rPr>
      <w:sz w:val="22"/>
      <w:szCs w:val="22"/>
      <w:lang w:val="en-US" w:eastAsia="en-US"/>
    </w:rPr>
  </w:style>
  <w:style w:type="character" w:customStyle="1" w:styleId="10">
    <w:name w:val="Заголовок 1 Знак"/>
    <w:basedOn w:val="a2"/>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qFormat/>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qFormat/>
    <w:rPr>
      <w:rFonts w:asciiTheme="majorHAnsi" w:eastAsiaTheme="majorEastAsia" w:hAnsiTheme="majorHAnsi" w:cstheme="majorBidi"/>
      <w:b/>
      <w:bCs/>
      <w:color w:val="4F81BD" w:themeColor="accent1"/>
    </w:rPr>
  </w:style>
  <w:style w:type="character" w:customStyle="1" w:styleId="af0">
    <w:name w:val="Заголовок Знак"/>
    <w:basedOn w:val="a2"/>
    <w:link w:val="af"/>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af6">
    <w:name w:val="Подзаголовок Знак"/>
    <w:basedOn w:val="a2"/>
    <w:link w:val="af5"/>
    <w:uiPriority w:val="11"/>
    <w:qFormat/>
    <w:rPr>
      <w:rFonts w:asciiTheme="majorHAnsi" w:eastAsiaTheme="majorEastAsia" w:hAnsiTheme="majorHAnsi" w:cstheme="majorBidi"/>
      <w:i/>
      <w:iCs/>
      <w:color w:val="4F81BD" w:themeColor="accent1"/>
      <w:spacing w:val="15"/>
      <w:sz w:val="24"/>
      <w:szCs w:val="24"/>
    </w:rPr>
  </w:style>
  <w:style w:type="paragraph" w:styleId="af9">
    <w:name w:val="List Paragraph"/>
    <w:basedOn w:val="a1"/>
    <w:uiPriority w:val="34"/>
    <w:qFormat/>
    <w:pPr>
      <w:ind w:left="720"/>
      <w:contextualSpacing/>
    </w:pPr>
  </w:style>
  <w:style w:type="character" w:customStyle="1" w:styleId="ac">
    <w:name w:val="Основной текст Знак"/>
    <w:basedOn w:val="a2"/>
    <w:link w:val="ab"/>
    <w:uiPriority w:val="99"/>
    <w:qFormat/>
  </w:style>
  <w:style w:type="character" w:customStyle="1" w:styleId="24">
    <w:name w:val="Основной текст 2 Знак"/>
    <w:basedOn w:val="a2"/>
    <w:link w:val="23"/>
    <w:uiPriority w:val="99"/>
    <w:qFormat/>
  </w:style>
  <w:style w:type="character" w:customStyle="1" w:styleId="34">
    <w:name w:val="Основной текст 3 Знак"/>
    <w:basedOn w:val="a2"/>
    <w:link w:val="33"/>
    <w:uiPriority w:val="99"/>
    <w:qFormat/>
    <w:rPr>
      <w:sz w:val="16"/>
      <w:szCs w:val="16"/>
    </w:rPr>
  </w:style>
  <w:style w:type="character" w:customStyle="1" w:styleId="ae">
    <w:name w:val="Текст макроса Знак"/>
    <w:basedOn w:val="a2"/>
    <w:link w:val="ad"/>
    <w:uiPriority w:val="99"/>
    <w:qFormat/>
    <w:rPr>
      <w:rFonts w:ascii="Courier" w:hAnsi="Courier"/>
      <w:sz w:val="20"/>
      <w:szCs w:val="20"/>
    </w:rPr>
  </w:style>
  <w:style w:type="paragraph" w:styleId="27">
    <w:name w:val="Quote"/>
    <w:basedOn w:val="a1"/>
    <w:next w:val="a1"/>
    <w:link w:val="28"/>
    <w:uiPriority w:val="29"/>
    <w:qFormat/>
    <w:rPr>
      <w:i/>
      <w:iCs/>
      <w:color w:val="000000" w:themeColor="text1"/>
    </w:rPr>
  </w:style>
  <w:style w:type="character" w:customStyle="1" w:styleId="28">
    <w:name w:val="Цитата 2 Знак"/>
    <w:basedOn w:val="a2"/>
    <w:link w:val="27"/>
    <w:uiPriority w:val="29"/>
    <w:qFormat/>
    <w:rPr>
      <w:i/>
      <w:iCs/>
      <w:color w:val="000000" w:themeColor="text1"/>
    </w:rPr>
  </w:style>
  <w:style w:type="character" w:customStyle="1" w:styleId="40">
    <w:name w:val="Заголовок 4 Знак"/>
    <w:basedOn w:val="a2"/>
    <w:link w:val="4"/>
    <w:uiPriority w:val="9"/>
    <w:semiHidden/>
    <w:qFormat/>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qFormat/>
    <w:rPr>
      <w:rFonts w:asciiTheme="majorHAnsi" w:eastAsiaTheme="majorEastAsia" w:hAnsiTheme="majorHAnsi" w:cstheme="majorBidi"/>
      <w:color w:val="244061" w:themeColor="accent1" w:themeShade="80"/>
    </w:rPr>
  </w:style>
  <w:style w:type="character" w:customStyle="1" w:styleId="60">
    <w:name w:val="Заголовок 6 Знак"/>
    <w:basedOn w:val="a2"/>
    <w:link w:val="6"/>
    <w:uiPriority w:val="9"/>
    <w:semiHidden/>
    <w:qFormat/>
    <w:rPr>
      <w:rFonts w:asciiTheme="majorHAnsi" w:eastAsiaTheme="majorEastAsia" w:hAnsiTheme="majorHAnsi" w:cstheme="majorBidi"/>
      <w:i/>
      <w:iCs/>
      <w:color w:val="244061" w:themeColor="accent1" w:themeShade="80"/>
    </w:rPr>
  </w:style>
  <w:style w:type="character" w:customStyle="1" w:styleId="70">
    <w:name w:val="Заголовок 7 Знак"/>
    <w:basedOn w:val="a2"/>
    <w:link w:val="7"/>
    <w:uiPriority w:val="9"/>
    <w:semiHidden/>
    <w:qFormat/>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qFormat/>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qFormat/>
    <w:rPr>
      <w:rFonts w:asciiTheme="majorHAnsi" w:eastAsiaTheme="majorEastAsia" w:hAnsiTheme="majorHAnsi" w:cstheme="majorBidi"/>
      <w:i/>
      <w:iCs/>
      <w:color w:val="404040" w:themeColor="text1" w:themeTint="BF"/>
      <w:sz w:val="20"/>
      <w:szCs w:val="20"/>
    </w:rPr>
  </w:style>
  <w:style w:type="paragraph" w:styleId="afa">
    <w:name w:val="Intense Quote"/>
    <w:basedOn w:val="a1"/>
    <w:next w:val="a1"/>
    <w:link w:val="af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b">
    <w:name w:val="Выделенная цитата Знак"/>
    <w:basedOn w:val="a2"/>
    <w:link w:val="afa"/>
    <w:uiPriority w:val="30"/>
    <w:qFormat/>
    <w:rPr>
      <w:b/>
      <w:bCs/>
      <w:i/>
      <w:iCs/>
      <w:color w:val="4F81BD" w:themeColor="accent1"/>
    </w:rPr>
  </w:style>
  <w:style w:type="character" w:customStyle="1" w:styleId="11">
    <w:name w:val="Слабое выделение1"/>
    <w:basedOn w:val="a2"/>
    <w:uiPriority w:val="19"/>
    <w:qFormat/>
    <w:rPr>
      <w:i/>
      <w:iCs/>
      <w:color w:val="7F7F7F" w:themeColor="text1" w:themeTint="80"/>
    </w:rPr>
  </w:style>
  <w:style w:type="character" w:customStyle="1" w:styleId="12">
    <w:name w:val="Сильное выделение1"/>
    <w:basedOn w:val="a2"/>
    <w:uiPriority w:val="21"/>
    <w:qFormat/>
    <w:rPr>
      <w:b/>
      <w:bCs/>
      <w:i/>
      <w:iCs/>
      <w:color w:val="4F81BD" w:themeColor="accent1"/>
    </w:rPr>
  </w:style>
  <w:style w:type="character" w:customStyle="1" w:styleId="13">
    <w:name w:val="Слабая ссылка1"/>
    <w:basedOn w:val="a2"/>
    <w:uiPriority w:val="31"/>
    <w:qFormat/>
    <w:rPr>
      <w:smallCaps/>
      <w:color w:val="C0504D" w:themeColor="accent2"/>
      <w:u w:val="single"/>
    </w:rPr>
  </w:style>
  <w:style w:type="character" w:customStyle="1" w:styleId="14">
    <w:name w:val="Сильная ссылка1"/>
    <w:basedOn w:val="a2"/>
    <w:uiPriority w:val="32"/>
    <w:qFormat/>
    <w:rPr>
      <w:b/>
      <w:bCs/>
      <w:smallCaps/>
      <w:color w:val="C0504D" w:themeColor="accent2"/>
      <w:spacing w:val="5"/>
      <w:u w:val="single"/>
    </w:rPr>
  </w:style>
  <w:style w:type="character" w:customStyle="1" w:styleId="15">
    <w:name w:val="Название книги1"/>
    <w:basedOn w:val="a2"/>
    <w:uiPriority w:val="33"/>
    <w:qFormat/>
    <w:rPr>
      <w:b/>
      <w:bCs/>
      <w:smallCaps/>
      <w:spacing w:val="5"/>
    </w:rPr>
  </w:style>
  <w:style w:type="paragraph" w:customStyle="1" w:styleId="16">
    <w:name w:val="Заголовок оглавления1"/>
    <w:basedOn w:val="1"/>
    <w:next w:val="a1"/>
    <w:uiPriority w:val="39"/>
    <w:semiHidden/>
    <w:unhideWhenUsed/>
    <w:qFormat/>
    <w:pPr>
      <w:outlineLvl w:val="9"/>
    </w:pPr>
  </w:style>
  <w:style w:type="table" w:styleId="afc">
    <w:name w:val="Light Shading"/>
    <w:basedOn w:val="a3"/>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d">
    <w:name w:val="Light List"/>
    <w:basedOn w:val="a3"/>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e">
    <w:name w:val="Light Grid"/>
    <w:basedOn w:val="a3"/>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7">
    <w:name w:val="Medium Shading 1"/>
    <w:basedOn w:val="a3"/>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8">
    <w:name w:val="Medium List 1"/>
    <w:basedOn w:val="a3"/>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Grid 1"/>
    <w:basedOn w:val="a3"/>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f">
    <w:name w:val="Dark List"/>
    <w:basedOn w:val="a3"/>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qFormat/>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0">
    <w:name w:val="Colorful Shading"/>
    <w:basedOn w:val="a3"/>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1">
    <w:name w:val="Colorful List"/>
    <w:basedOn w:val="a3"/>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2">
    <w:name w:val="Colorful Grid"/>
    <w:basedOn w:val="a3"/>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878F5-5C04-4B2C-B10B-612CADAB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3838</Words>
  <Characters>21882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Пользователь Windows</cp:lastModifiedBy>
  <cp:revision>3</cp:revision>
  <dcterms:created xsi:type="dcterms:W3CDTF">2025-12-12T10:28:00Z</dcterms:created>
  <dcterms:modified xsi:type="dcterms:W3CDTF">2025-12-12T10:29:00Z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B8F8B0D078684DEC9E8278E492D951DB_13</vt:lpwstr>
  </property>
</Properties>
</file>