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8D19A" w14:textId="77E022BB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290A82F8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Soliqqa tortish fanining asosiy predmeti nimani o‘rganadi?</w:t>
      </w:r>
    </w:p>
    <w:p w14:paraId="134F2609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qanday iqtisodiy kategoriya hisoblanadi?</w:t>
      </w:r>
    </w:p>
    <w:p w14:paraId="7658AD67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Soliqlar qaysi davlat funksiyasini ta’minlash uchun joriy etiladi?</w:t>
      </w:r>
    </w:p>
    <w:p w14:paraId="43013896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eastAsia="ru-RU"/>
        </w:rPr>
        <w:t>Soliq to‘lovchilar kimlar?</w:t>
      </w:r>
    </w:p>
    <w:p w14:paraId="20E4A930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eastAsia="ru-RU"/>
        </w:rPr>
        <w:t>Soliq obyektiga nimalar kiradi?</w:t>
      </w:r>
    </w:p>
    <w:p w14:paraId="7F3B4FFB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Soliqlarni undirishni kim amalga oshiradi?</w:t>
      </w:r>
    </w:p>
    <w:p w14:paraId="21783D35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elementlari nechta asosiy qismdan iborat?</w:t>
      </w:r>
    </w:p>
    <w:p w14:paraId="1CD0D8D2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Soliqlar qanday to‘lov shakli?</w:t>
      </w:r>
    </w:p>
    <w:p w14:paraId="131ABD78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Soliqlarni o‘rganishda qo‘llaniladigan uslubiyotlar qaysilar?</w:t>
      </w:r>
    </w:p>
    <w:p w14:paraId="443AB643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Soliqlarning iqtisodiy mohiyati qaysi jarayon bilan bog‘liq?</w:t>
      </w:r>
    </w:p>
    <w:p w14:paraId="1B6F03FB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eastAsia="ru-RU"/>
        </w:rPr>
        <w:t>Soliq stavkasi nima?</w:t>
      </w:r>
    </w:p>
    <w:p w14:paraId="0CF86D48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eastAsia="ru-RU"/>
        </w:rPr>
        <w:t>Proportsional soliq stavkasi qanday?</w:t>
      </w:r>
    </w:p>
    <w:p w14:paraId="3185265E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eastAsia="ru-RU"/>
        </w:rPr>
        <w:t>Progressiv soliq stavkasi qanday?</w:t>
      </w:r>
    </w:p>
    <w:p w14:paraId="5C1DBB5D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eastAsia="ru-RU"/>
        </w:rPr>
        <w:t>Regressiv soliq stavkasi qanday?</w:t>
      </w:r>
    </w:p>
    <w:p w14:paraId="7BA9C91B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eastAsia="ru-RU"/>
        </w:rPr>
        <w:t>Soliq imtiyozi nima?</w:t>
      </w:r>
    </w:p>
    <w:p w14:paraId="51F25248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Soliqlar fiskal funksiyasi nimani anglatadi?</w:t>
      </w:r>
    </w:p>
    <w:p w14:paraId="611AD36D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eastAsia="ru-RU"/>
        </w:rPr>
        <w:t>Adolat prinsipi nimani bildiradi?</w:t>
      </w:r>
    </w:p>
    <w:p w14:paraId="5D2DDCE1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Aniq-lik prinsipi nimani anglatadi?</w:t>
      </w:r>
    </w:p>
    <w:p w14:paraId="437F8D3D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Quvvatga qarab soliqqa tortish qaysi prinsip bilan bog‘liq?</w:t>
      </w:r>
    </w:p>
    <w:p w14:paraId="0F5A2D69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eastAsia="ru-RU"/>
        </w:rPr>
        <w:t>Qulaylik prinsipi nimani anglatadi?</w:t>
      </w:r>
    </w:p>
    <w:p w14:paraId="118CDD3B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yukining teng taqsimlanishi qaysi prinsipga tegishli?</w:t>
      </w:r>
    </w:p>
    <w:p w14:paraId="640FC9DE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eastAsia="ru-RU"/>
        </w:rPr>
        <w:t>Soliq samaradorligi nimani anglatadi?</w:t>
      </w:r>
    </w:p>
    <w:p w14:paraId="4CC034A5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Soliqqa tortish barqarorligi qaysi holatni bildiradi?</w:t>
      </w:r>
    </w:p>
    <w:p w14:paraId="04B08678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tizimining soddaligi qaysi prinsipni ko‘rsatadi?</w:t>
      </w:r>
    </w:p>
    <w:p w14:paraId="00F2537B" w14:textId="0F68CBC4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stavkasining moslashuvchanligi nimaga bog‘liq?</w:t>
      </w:r>
    </w:p>
    <w:p w14:paraId="6B793A40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O‘zbekiston soliq tizimi qaysi yilda shakllantirila boshlandi?</w:t>
      </w:r>
    </w:p>
    <w:p w14:paraId="24BC8C4D" w14:textId="4DFC9A99" w:rsidR="00394B0C" w:rsidRPr="00394B0C" w:rsidRDefault="00EA5A19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Dastlabki tahrirdagi </w:t>
      </w:r>
      <w:r w:rsidR="00394B0C"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kodeksi nechanchi yilda qabul qilingan?</w:t>
      </w:r>
    </w:p>
    <w:p w14:paraId="705F31B9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tizimining asosiy maqsadi nima?</w:t>
      </w:r>
    </w:p>
    <w:p w14:paraId="0F03788D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O‘zbekistonda nechta asosiy soliq turi mavjud?</w:t>
      </w:r>
    </w:p>
    <w:p w14:paraId="133473E5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Davlat soliq qo‘mitasining vazifasi nima?</w:t>
      </w:r>
    </w:p>
    <w:p w14:paraId="5E4ED448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Yuridik shaxslar qanday soliqlarni to‘laydi?</w:t>
      </w:r>
    </w:p>
    <w:p w14:paraId="1132C1EC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Jismoniy shaxslar qanday soliqlarni to‘laydi?</w:t>
      </w:r>
    </w:p>
    <w:p w14:paraId="6346468F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tizimining takomillashuvi nima bilan bog‘liq?</w:t>
      </w:r>
    </w:p>
    <w:p w14:paraId="1A0DD543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eastAsia="ru-RU"/>
        </w:rPr>
        <w:t>Soliqlarni belgilash kimning vakolatida?</w:t>
      </w:r>
    </w:p>
    <w:p w14:paraId="1FBB21BD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eastAsia="ru-RU"/>
        </w:rPr>
        <w:t>Soliq siyosatining subyekti kim?</w:t>
      </w:r>
    </w:p>
    <w:p w14:paraId="45292DB5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eastAsia="ru-RU"/>
        </w:rPr>
        <w:t>Soliq siyosati nima?</w:t>
      </w:r>
    </w:p>
    <w:p w14:paraId="57CB5597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siyosatini takomillashtirish maqsadi nima?</w:t>
      </w:r>
    </w:p>
    <w:p w14:paraId="2E9F5DB8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yukini kamaytirish qaysi siyosatga kiradi?</w:t>
      </w:r>
    </w:p>
    <w:p w14:paraId="32DB29D8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ma’murchiligi deganda nima tushuniladi?</w:t>
      </w:r>
    </w:p>
    <w:p w14:paraId="1CE120AF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turlari optimallashtirilishi nimani bildiradi?</w:t>
      </w:r>
    </w:p>
    <w:p w14:paraId="03AF8B8E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Rag‘batlantiruvchi soliq chorasi nima?</w:t>
      </w:r>
    </w:p>
    <w:p w14:paraId="00897FFC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Soliq siyosatida shaffoflik nimani anglatadi?</w:t>
      </w:r>
    </w:p>
    <w:p w14:paraId="35FF9F45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kodeksini yangilash nega zarur?</w:t>
      </w:r>
    </w:p>
    <w:p w14:paraId="2A8DE0CD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siyosatining ustuvor yo‘nalishlari nechta?</w:t>
      </w:r>
    </w:p>
    <w:p w14:paraId="1FF5E966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siyosati kim tomonidan amalga oshiriladi?</w:t>
      </w:r>
    </w:p>
    <w:p w14:paraId="18C9A4B3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eastAsia="ru-RU"/>
        </w:rPr>
        <w:t>QQS qanday soliq turi?</w:t>
      </w:r>
    </w:p>
    <w:p w14:paraId="0AC02F09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QQS stavkasi O‘zbekistonda necha foiz?</w:t>
      </w:r>
    </w:p>
    <w:p w14:paraId="09D9351A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QQS kim tomonidan to‘lanadi?</w:t>
      </w:r>
    </w:p>
    <w:p w14:paraId="6CD6EF33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eastAsia="ru-RU"/>
        </w:rPr>
        <w:t>QQS bazasi nima?</w:t>
      </w:r>
    </w:p>
    <w:p w14:paraId="729A5C44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eastAsia="ru-RU"/>
        </w:rPr>
        <w:t>QQSning asosiy funksiyasi nima?</w:t>
      </w:r>
    </w:p>
    <w:p w14:paraId="26D2968A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eastAsia="ru-RU"/>
        </w:rPr>
        <w:t>QQSni hisoblashda chegirma nima?</w:t>
      </w:r>
    </w:p>
    <w:p w14:paraId="77E5ED18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QQS bo‘yicha soliq hisoboti qancha muddatda topshiriladi?</w:t>
      </w:r>
    </w:p>
    <w:p w14:paraId="4AC59E11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QQS import operatsiyalarida qanday qo‘llanadi?</w:t>
      </w:r>
    </w:p>
    <w:p w14:paraId="33EA33FE" w14:textId="1A6557FE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eastAsia="ru-RU"/>
        </w:rPr>
        <w:t>QQSning byudjetga ta’siri qanday?</w:t>
      </w:r>
    </w:p>
    <w:p w14:paraId="3AD96905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Foyda solig‘i qanday soliq turi?</w:t>
      </w:r>
    </w:p>
    <w:p w14:paraId="419EC52D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Foyda solig‘ining soliq bazasi nima?</w:t>
      </w:r>
    </w:p>
    <w:p w14:paraId="02FF1975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Foyda solig‘i stavkasi nechaga teng?</w:t>
      </w:r>
    </w:p>
    <w:p w14:paraId="0F804345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solinadigan foyda qanday aniqlanadi?</w:t>
      </w:r>
    </w:p>
    <w:p w14:paraId="46A17686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Chegiriladigan xarajatlar qanday tasniflanadi?</w:t>
      </w:r>
    </w:p>
    <w:p w14:paraId="0DB90BB2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Foyda solig‘i kimlar uchun majburiy?</w:t>
      </w:r>
    </w:p>
    <w:p w14:paraId="0F027087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Foyda solig‘i bo‘yicha hisobot davri qanday?</w:t>
      </w:r>
    </w:p>
    <w:p w14:paraId="6BA39BBE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Foyda solig‘i imtiyozlari qaysi qonunda belgilanadi?</w:t>
      </w:r>
    </w:p>
    <w:p w14:paraId="7E9ACAC5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avans to‘lovi nima?</w:t>
      </w:r>
    </w:p>
    <w:p w14:paraId="1361E66C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Amortizatsiya ajratmalari foydaga ta’siri qanday?</w:t>
      </w:r>
    </w:p>
    <w:p w14:paraId="59DA6563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hisoboti qaysi shaklda topshiriladi?</w:t>
      </w:r>
    </w:p>
    <w:p w14:paraId="2A7070B1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Foyda solig‘i bo‘yicha ortiqcha to‘lov qaytarilishi qanday amalga oshiriladi?</w:t>
      </w:r>
    </w:p>
    <w:p w14:paraId="369FF517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Ortiqcha xarajatlar qanday tartibda tan olinadi?</w:t>
      </w:r>
    </w:p>
    <w:p w14:paraId="318A5570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Moliyaviy natija qanday?</w:t>
      </w:r>
    </w:p>
    <w:p w14:paraId="22FC7A9D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Davlat budjetida foyda solig‘ining ulushi qanday?</w:t>
      </w:r>
    </w:p>
    <w:p w14:paraId="4AF8931B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tekshiruvi qanday hollarda o‘tkaziladi?</w:t>
      </w:r>
    </w:p>
    <w:p w14:paraId="3D3043E2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Foyda solig‘i bo‘yicha soliq tekshiruvida nimalar aniqlanadi?</w:t>
      </w:r>
    </w:p>
    <w:p w14:paraId="7FA8FD1B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Foyda solig‘ini kamaytirishning qonuniy yo‘llari qaysilar?</w:t>
      </w:r>
    </w:p>
    <w:p w14:paraId="36F1C31F" w14:textId="05E171AA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JShDS qanday soliq turi?</w:t>
      </w:r>
      <w:r w:rsidR="00EA5A19">
        <w:rPr>
          <w:rFonts w:ascii="Times New Roman" w:hAnsi="Times New Roman" w:cs="Times New Roman"/>
          <w:sz w:val="28"/>
          <w:szCs w:val="28"/>
          <w:lang w:val="en-US" w:eastAsia="ru-RU"/>
        </w:rPr>
        <w:t>(JSHDS- Jismoniy shaxslardan olinadigan daromad solig‘i)</w:t>
      </w:r>
    </w:p>
    <w:p w14:paraId="73D73E0C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JShDS stavkasi O‘zbekistonda necha foiz?</w:t>
      </w:r>
    </w:p>
    <w:p w14:paraId="23743EA2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JShDSdan kimlar ozod qilinadi?</w:t>
      </w:r>
    </w:p>
    <w:p w14:paraId="3D939276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rezidenti kim?</w:t>
      </w:r>
    </w:p>
    <w:p w14:paraId="616688E4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JShDSdan soliqqa tortiladigan daromadlar qaysilar?</w:t>
      </w:r>
    </w:p>
    <w:p w14:paraId="359E6C5E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Mehnatga haq to‘lashdan olinadigan soliq qanday aniqlanadi?</w:t>
      </w:r>
    </w:p>
    <w:p w14:paraId="19B02E50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Soliqni ushlab qoluvchi agent kim?</w:t>
      </w:r>
    </w:p>
    <w:p w14:paraId="16ED7693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JShDS bo‘yicha soliq hisobotini kim topshiradi?</w:t>
      </w:r>
    </w:p>
    <w:p w14:paraId="2EEAB221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chegirmasi nima?</w:t>
      </w:r>
    </w:p>
    <w:p w14:paraId="7CC075D3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chegirmalar qaysi xarajatlarga beriladi?</w:t>
      </w:r>
    </w:p>
    <w:p w14:paraId="7E7517AF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Soliq deklaratsiyasi qaysi shaxslar tomonidan topshiriladi?</w:t>
      </w:r>
    </w:p>
    <w:p w14:paraId="6D1A9479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JShDSning progressiv stavka qo‘llanishi nimani bildiradi?</w:t>
      </w:r>
    </w:p>
    <w:p w14:paraId="2FBEE88F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imtiyozlari qaysi holatda beriladi?</w:t>
      </w:r>
    </w:p>
    <w:p w14:paraId="49EC8081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Oylik daromad qanday toifalarga bo‘linadi?</w:t>
      </w:r>
    </w:p>
    <w:p w14:paraId="110AA471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Dividendlar bo‘yicha soliq stavkasi qanday?</w:t>
      </w:r>
    </w:p>
    <w:p w14:paraId="605332C7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Foiz daromadlaridan soliq stavkasi nima?</w:t>
      </w:r>
    </w:p>
    <w:p w14:paraId="72CFF12E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Chet eldan olingan daromadlar qanday soliqqa tortiladi?</w:t>
      </w:r>
    </w:p>
    <w:p w14:paraId="2E645957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Mehnat shartnomasi bo‘lmagan daromadlar qanday soliqqa tortiladi?</w:t>
      </w:r>
    </w:p>
    <w:p w14:paraId="5AC41A2C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JShDS bo‘yicha hisob-kitob qaysi shaklda yuritiladi?</w:t>
      </w:r>
    </w:p>
    <w:p w14:paraId="302CF356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JShDS davlat byudjetidagi o‘rni qanday?</w:t>
      </w:r>
    </w:p>
    <w:p w14:paraId="11A2D3EA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 nima?</w:t>
      </w:r>
    </w:p>
    <w:p w14:paraId="2EA860B2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 kimlar tomonidan to‘lanadi?</w:t>
      </w:r>
    </w:p>
    <w:p w14:paraId="0C925858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 stavkasi necha foiz?</w:t>
      </w:r>
    </w:p>
    <w:p w14:paraId="6553ECFA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soliqning maqsadi nima?</w:t>
      </w:r>
    </w:p>
    <w:p w14:paraId="5FB717D2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Ish beruvchining ijtimoiy soliq majburiyati qanday?</w:t>
      </w:r>
    </w:p>
    <w:p w14:paraId="0E19CDCD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Yakka tartibdagi tadbirkorlar uchun ijtimoiy soliq qanday belgilanadi?</w:t>
      </w:r>
    </w:p>
    <w:p w14:paraId="0EF8E447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Byudjet tashkilotlari uchun stavka qanday?</w:t>
      </w:r>
    </w:p>
    <w:p w14:paraId="7D5A311C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 bazasi nima?</w:t>
      </w:r>
    </w:p>
    <w:p w14:paraId="081AFDA8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Ishchi soni o‘zgarganda ijtimoiy soliq qanday hisoblanadi?</w:t>
      </w:r>
    </w:p>
    <w:p w14:paraId="0E81BA86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soliqdan ozod toifalar bormi?</w:t>
      </w:r>
    </w:p>
    <w:p w14:paraId="21DD6BC4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 to‘lovi qaysi muddatlarda amalga oshiriladi?</w:t>
      </w:r>
    </w:p>
    <w:p w14:paraId="467C03D0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 bo‘yicha hisobot shakli qanday?</w:t>
      </w:r>
    </w:p>
    <w:p w14:paraId="1EAB1297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soliqning Pensiya jamg‘armasiga ta’siri qanday?</w:t>
      </w:r>
    </w:p>
    <w:p w14:paraId="23F4DE09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 ma’murchiligida asosiy muammo nima?</w:t>
      </w:r>
    </w:p>
    <w:p w14:paraId="03F6B512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Ish beruvchi ijtimoiy soliqni qanday kamaytirishi mumkin?</w:t>
      </w:r>
    </w:p>
    <w:p w14:paraId="2A8D370D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 bo‘yicha soliq tekshiruvida nimalar ko‘riladi?</w:t>
      </w:r>
    </w:p>
    <w:p w14:paraId="0685BA74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 bo‘yicha avans to‘lovi mavjudmi?</w:t>
      </w:r>
    </w:p>
    <w:p w14:paraId="534EA79E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soliqning iqtisodiyotga ta’siri qanday?</w:t>
      </w:r>
    </w:p>
    <w:p w14:paraId="0B812A13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Ish haqi fondi o‘zgarsa soliq qanday hisoblanadi?</w:t>
      </w:r>
    </w:p>
    <w:p w14:paraId="7537CDED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soliqning budjetdagi o‘rni qanday?</w:t>
      </w:r>
    </w:p>
    <w:p w14:paraId="78E3F1AF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soliqqa tortish obyekti nimalardan iborat?</w:t>
      </w:r>
    </w:p>
    <w:p w14:paraId="00641943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soliqni kamaytirish siyosati nimaga qaratilgan?</w:t>
      </w:r>
    </w:p>
    <w:p w14:paraId="1B29CEFF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 va JShDS o‘rtasidagi farq nima?</w:t>
      </w:r>
    </w:p>
    <w:p w14:paraId="2DF6D432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 imtiyozlari qaysi tarmoqlarga beriladi?</w:t>
      </w:r>
    </w:p>
    <w:p w14:paraId="713755EE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Xodimga to‘lanadigan mukofotlar soliq bazasiga kiritiladimi?</w:t>
      </w:r>
    </w:p>
    <w:p w14:paraId="72E88E82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Tadbirkorning qat’iy belgilangan ijtimoiy soliq to‘lovi qanday?</w:t>
      </w:r>
    </w:p>
    <w:p w14:paraId="21D34F25" w14:textId="7945A9B5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soliqning mikrofirmalarga ta’siri qanday?</w:t>
      </w:r>
    </w:p>
    <w:p w14:paraId="65DD2F67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tizimining shakllanishiga ta’sir qiluvchi asosiy omillar qaysilar?</w:t>
      </w:r>
    </w:p>
    <w:p w14:paraId="71706BFD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tizimi modeli iqtisodiyotning qaysi xususiyatlariga bog‘liq?</w:t>
      </w:r>
    </w:p>
    <w:p w14:paraId="00EBC67F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siyosati barqarorligini ta’minlash qanday amalga oshiriladi?</w:t>
      </w:r>
    </w:p>
    <w:p w14:paraId="702A93BB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Soliqqa tortishning Laffer egri chizig‘i qaysi nazariyani ifodalaydi?</w:t>
      </w:r>
    </w:p>
    <w:p w14:paraId="2C726379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yukining optimalligi qanday aniqlanadi?</w:t>
      </w:r>
    </w:p>
    <w:p w14:paraId="3B5EE59C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Soliq ma’murchiligi samaradorligini oshirish uchun qanday raqamlashtirish choralari zarur?</w:t>
      </w:r>
    </w:p>
    <w:p w14:paraId="429B648B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siyosatining investitsiyalarga ta’siri qanday?</w:t>
      </w:r>
    </w:p>
    <w:p w14:paraId="5E6CFE4A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tizimining samaradorligiga qanday ko‘rsatkichlar ta’sir qiladi?</w:t>
      </w:r>
    </w:p>
    <w:p w14:paraId="166435E7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bazasini kengaytirish nima uchun muhim?</w:t>
      </w:r>
    </w:p>
    <w:p w14:paraId="1D748A4E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to‘lash intizomini oshirishning asosiy omillari qaysilar?</w:t>
      </w:r>
    </w:p>
    <w:p w14:paraId="1AEA8C55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tizimini liberallashtirish qanday afzallik beradi?</w:t>
      </w:r>
    </w:p>
    <w:p w14:paraId="331662FC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siyosati ijtimoiy himoyaga qanday ta’sir qiladi?</w:t>
      </w:r>
    </w:p>
    <w:p w14:paraId="7CE029AC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yuki iqtisodiy faollikka qanday ta’sir qilishi mumkin?</w:t>
      </w:r>
    </w:p>
    <w:p w14:paraId="3EAB9A4E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imtiyozlarining iqtisodiy samaradorligi qanday baholanadi?</w:t>
      </w:r>
    </w:p>
    <w:p w14:paraId="584B6EB0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ma’murchiligini soddalashtirish qaysi amaliy choralarni talab qiladi?</w:t>
      </w:r>
    </w:p>
    <w:p w14:paraId="60E2334C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siyosatining fiskal barqarorlikka ta’siri qanday?</w:t>
      </w:r>
    </w:p>
    <w:p w14:paraId="60D6D0E3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tizimida transchegaraviy operatsiyalar qanday tartibga solinadi?</w:t>
      </w:r>
    </w:p>
    <w:p w14:paraId="2C186BFC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kodeksining qayta ishlab chiqilishiga nima sabab bo‘lgan?</w:t>
      </w:r>
    </w:p>
    <w:p w14:paraId="3FF35C04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siyosati innovatsion rivojlanishga qanday ta’sir qiladi?</w:t>
      </w:r>
    </w:p>
    <w:p w14:paraId="761DEB81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tizimini takomillashtirishning asosiy yo‘nalishlari qaysilar?</w:t>
      </w:r>
    </w:p>
    <w:p w14:paraId="23A02110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QQS hisobvarag‘i nima?</w:t>
      </w:r>
    </w:p>
    <w:p w14:paraId="512132D6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QQSni qaytarish mexanizmi qanday?</w:t>
      </w:r>
    </w:p>
    <w:p w14:paraId="01A81549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QQS bo‘yicha ortiqcha hisoblangan summalar qanday tartibda qaytariladi?</w:t>
      </w:r>
    </w:p>
    <w:p w14:paraId="28454752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solinadigan aylanma qanday aniqlanadi?</w:t>
      </w:r>
    </w:p>
    <w:p w14:paraId="04CDD84E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Nol stavkada soliqqa tortiladigan operatsiyalar qaysilar?</w:t>
      </w:r>
    </w:p>
    <w:p w14:paraId="67EFDA33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QQSdan ozod tovarlar ro‘yxati qanday belgilanadi?</w:t>
      </w:r>
    </w:p>
    <w:p w14:paraId="7792BF03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QQS bo‘yicha importda bojxona qiymati qanday hisobga olinadi?</w:t>
      </w:r>
    </w:p>
    <w:p w14:paraId="53B6CE93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Ekport operatsiyalari uchun qanday QQS tartibi qo‘llaniladi?</w:t>
      </w:r>
    </w:p>
    <w:p w14:paraId="271FBA3E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QQS bo‘yicha soliq tekshiruvi nimalarni qamrab oladi?</w:t>
      </w:r>
    </w:p>
    <w:p w14:paraId="07389207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QQSdan noqonuniy foydalanish sxemalari qanday aniqlanadi?</w:t>
      </w:r>
    </w:p>
    <w:p w14:paraId="2046BE2F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QQS eslab qolish (accumulation) muammosi nimada?</w:t>
      </w:r>
    </w:p>
    <w:p w14:paraId="54FAC7EC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QQSning yalpi ichki mahsulotga ta’siri qanday?</w:t>
      </w:r>
    </w:p>
    <w:p w14:paraId="33D48113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QQS stavkasi pasaytirilsa budjetga qanday ta’sir qiladi?</w:t>
      </w:r>
    </w:p>
    <w:p w14:paraId="7A6895A8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QQS tizimida elektron hisobvaraq-faktura roli qanday?</w:t>
      </w:r>
    </w:p>
    <w:p w14:paraId="1942537B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QQSning fiskal samaradorligi qanday baholanadi?</w:t>
      </w:r>
    </w:p>
    <w:p w14:paraId="422FFADB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organlarining QQS ma’murchiligidagi zamonaviy texnologiyalari qaysilar?</w:t>
      </w:r>
    </w:p>
    <w:p w14:paraId="45B785B7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QQS bo‘yicha soliq qarzdorligi qanday yuzaga keladi?</w:t>
      </w:r>
    </w:p>
    <w:p w14:paraId="681C39D2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Foyda solig‘i bo‘yicha soliq rejalashtirish qanday amalga oshiriladi?</w:t>
      </w:r>
    </w:p>
    <w:p w14:paraId="1DE3251A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Transfer narxlash mexanizmi foyda solig‘ini qanday o‘zgartiradi?</w:t>
      </w:r>
    </w:p>
    <w:p w14:paraId="2E131AEE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Foyda solig‘i bo‘yicha xalqaro standartlar qaysilar?</w:t>
      </w:r>
    </w:p>
    <w:p w14:paraId="2DFCF70D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Amortizatsiya siyosatining soliq natijasiga ta’siri qanday?</w:t>
      </w:r>
    </w:p>
    <w:p w14:paraId="5C9E785A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JShDS progressiv stavkasining afzalliklari qanday?</w:t>
      </w:r>
    </w:p>
    <w:p w14:paraId="467BEB3D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JShDS bo‘yicha yashirin daromadlarni aniqlash usullari qaysilar?</w:t>
      </w:r>
    </w:p>
    <w:p w14:paraId="5D5AC840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JShDS bo‘yicha ikki tomonlama soliqqa tortishni oldini olish qanday ta’minlanadi?</w:t>
      </w:r>
    </w:p>
    <w:p w14:paraId="7EC1235A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Ijtimoiy soliqning ish beruvchilarga yuk bo‘lish darajasi qanday baholanadi?</w:t>
      </w:r>
    </w:p>
    <w:p w14:paraId="5276274F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soliqni optimallashtirish orqali bandlikni oshirish qanday mumkin?</w:t>
      </w:r>
    </w:p>
    <w:p w14:paraId="19CEE608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Raqamli iqtisodiyotda JShDS qanday muammolarga duch keladi?</w:t>
      </w:r>
    </w:p>
    <w:p w14:paraId="315B7CB3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Qayta investitsiya qilingan foydaga soliq imtiyozlari qanday ta’sir qiladi?</w:t>
      </w:r>
    </w:p>
    <w:p w14:paraId="1DCBB6EC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 stavkasining pasayishi iqtisodiyotga qanday ta’sir qiladi?</w:t>
      </w:r>
    </w:p>
    <w:p w14:paraId="2B3531AF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Kapital strukturasining o‘zgarishi foyda solig‘iga qanday ta’sir qiladi?</w:t>
      </w:r>
    </w:p>
    <w:p w14:paraId="32BFD806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siyosatida ijtimoiy adolat qanday ta’minlanadi?</w:t>
      </w:r>
    </w:p>
    <w:p w14:paraId="04CF22AB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Soliqning iqtisodiy rag‘batlantirish funksiyasi qanday ishlaydi?</w:t>
      </w:r>
    </w:p>
    <w:p w14:paraId="1971AE59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JShDS bo‘yicha ortiqcha to‘lovni qaytarish tartibi qanday?</w:t>
      </w:r>
    </w:p>
    <w:p w14:paraId="393A56F6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Foyda solig‘i bo‘yicha zaxiralar qanday soliqqa tortiladi?</w:t>
      </w:r>
    </w:p>
    <w:p w14:paraId="0E26F1EA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Ijtimoiy soliqning uzoq muddatli barqarorligi qanday baholanadi?</w:t>
      </w:r>
    </w:p>
    <w:p w14:paraId="071B499F" w14:textId="77777777" w:rsidR="00394B0C" w:rsidRPr="00394B0C" w:rsidRDefault="00394B0C" w:rsidP="00394B0C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B0C">
        <w:rPr>
          <w:rFonts w:ascii="Times New Roman" w:hAnsi="Times New Roman" w:cs="Times New Roman"/>
          <w:sz w:val="28"/>
          <w:szCs w:val="28"/>
          <w:lang w:val="en-US" w:eastAsia="ru-RU"/>
        </w:rPr>
        <w:t>Soliq tizimining umumiy samaradorligini baholash mezonlari qaysilar?</w:t>
      </w:r>
    </w:p>
    <w:p w14:paraId="4D8D1A58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bookmarkStart w:id="0" w:name="_GoBack"/>
      <w:bookmarkEnd w:id="0"/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>Soliq qonunchiligida soliqqa tortish maqsadida soliq to‘lovchilar ikkiga bo‘lingan ular qaysilar?</w:t>
      </w:r>
    </w:p>
    <w:p w14:paraId="39388613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>O‘zbekiston Respublikasining rezidenti bu-</w:t>
      </w:r>
    </w:p>
    <w:p w14:paraId="487C5427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>O‘zbekiston Respublikasida ikkinchi taxriridagi Soliq Kodeksi qachondan kuchga kirgan?</w:t>
      </w:r>
    </w:p>
    <w:p w14:paraId="64B5406C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>O‘zbekiston Respublikasining rezidenti bo‘lmagan jismoniy shaxslarga qaysi manbalardan olingan daromadlar bo‘yicha soliq solinadi?</w:t>
      </w:r>
    </w:p>
    <w:p w14:paraId="18754A6D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>O‘zbekiston Respublikasining rezidenti bo‘lgan jismoniy shaxslarga ularning qaysi faoliyati manbalaridan olingan daromadlari bo‘yicha soliq solinadi ?</w:t>
      </w:r>
    </w:p>
    <w:p w14:paraId="66B4ED3F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z-Cyrl-UZ"/>
        </w:rPr>
      </w:pPr>
      <w:r w:rsidRPr="00394B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z-Cyrl-UZ"/>
        </w:rPr>
        <w:t xml:space="preserve">  </w:t>
      </w:r>
      <w:r w:rsidRPr="00394B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z-Latn-UZ"/>
        </w:rPr>
        <w:t>............................</w:t>
      </w:r>
      <w:r w:rsidRPr="00394B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z-Cyrl-UZ"/>
        </w:rPr>
        <w:t xml:space="preserve">………… bu soliq tulovchilarning soliq idoralariga uzlarining jami olgan daromadi, kilgan harajatlari va konun buyicha soliqdan imtiyozlarini kursatuvchi yozma ravishda berilgan hujjat – bayonnomadir. </w:t>
      </w:r>
    </w:p>
    <w:p w14:paraId="45FE65D3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Soliq manbai bu-? </w:t>
      </w:r>
    </w:p>
    <w:p w14:paraId="4B95249F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>O‘zbekiston Respublikasining  bugungi kunda jismoniy shaxslar to‘layotgan soliqlar va yig‘imlar budjet daromadlarining qariyib necha foizini tashkil etmoqda?</w:t>
      </w:r>
    </w:p>
    <w:p w14:paraId="33AAC0DA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To‘g‘ri soliqlar</w:t>
      </w:r>
      <w:r w:rsidRPr="00394B0C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tarkibiga </w:t>
      </w: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>quyidagilardan qaysi birini kiritishimiz mumkin?</w:t>
      </w:r>
    </w:p>
    <w:p w14:paraId="38B543E9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>Soliq solish maqsadida jismoniy shaxslar</w:t>
      </w: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nechi </w:t>
      </w: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>guruxga</w:t>
      </w: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>bo‘linadi?</w:t>
      </w:r>
    </w:p>
    <w:p w14:paraId="1CFB1DE2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>Soliq ob’ekti deganda nimani tushunasiz?</w:t>
      </w:r>
    </w:p>
    <w:p w14:paraId="68B63194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394B0C">
        <w:rPr>
          <w:rStyle w:val="11"/>
          <w:rFonts w:ascii="Times New Roman" w:hAnsi="Times New Roman" w:cs="Times New Roman"/>
          <w:bCs/>
          <w:sz w:val="28"/>
          <w:szCs w:val="28"/>
          <w:lang w:val="uz-Cyrl-UZ"/>
        </w:rPr>
        <w:t>Soliq to‘lovchining soliq solinadigan daromadi, mol-mulk qiymati, tovar, yer maydoni, ot kuchi va boshqalar tushuniladi</w:t>
      </w: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</w:p>
    <w:p w14:paraId="3098E9BC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>Soliq sub’ekti deganda bu-</w:t>
      </w:r>
    </w:p>
    <w:p w14:paraId="754BAB82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394B0C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Quyidagi qaysi jismoniy shaxslar har oy uchun МХТЭКМning 1,41  miqdoridagi daromadlar bo‘yicha soliqdan ozod qilingan?</w:t>
      </w:r>
    </w:p>
    <w:p w14:paraId="72FF8EBD" w14:textId="77777777" w:rsidR="00394B0C" w:rsidRPr="00394B0C" w:rsidRDefault="00394B0C" w:rsidP="00394B0C">
      <w:pPr>
        <w:pStyle w:val="a4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4B0C">
        <w:rPr>
          <w:bCs/>
          <w:color w:val="000000"/>
          <w:sz w:val="28"/>
          <w:szCs w:val="28"/>
          <w:shd w:val="clear" w:color="auto" w:fill="FFFFFF"/>
          <w:lang w:val="uz-Cyrl-UZ"/>
        </w:rPr>
        <w:t xml:space="preserve">   </w:t>
      </w:r>
      <w:r w:rsidRPr="00394B0C">
        <w:rPr>
          <w:bCs/>
          <w:sz w:val="28"/>
          <w:szCs w:val="28"/>
          <w:lang w:val="uz-Cyrl-UZ"/>
        </w:rPr>
        <w:t xml:space="preserve">Soliq agenti bu - </w:t>
      </w:r>
      <w:r w:rsidRPr="00394B0C">
        <w:rPr>
          <w:bCs/>
          <w:color w:val="000000"/>
          <w:sz w:val="28"/>
          <w:szCs w:val="28"/>
          <w:shd w:val="clear" w:color="auto" w:fill="FFFFFF"/>
          <w:lang w:val="en-US"/>
        </w:rPr>
        <w:t>?</w:t>
      </w:r>
    </w:p>
    <w:p w14:paraId="5113D3E2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394B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z-Cyrl-UZ"/>
        </w:rPr>
        <w:t>Soliq to‘lovchilarning indefikatsion rakami (STIR) deb nimaga aytiladi?</w:t>
      </w:r>
    </w:p>
    <w:p w14:paraId="00B45C3F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394B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O‘zbekiston   Respublikasining Soliq siyosatini takomillashtirish konsepsiyasi doirasida 2019 yil 1 yanvardan boshlab shaxsiy jamg‘arib boriladigan pensiya taminoti necha foizni tashkil qiladi?</w:t>
      </w:r>
    </w:p>
    <w:p w14:paraId="224399E1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>Moddiy naf tarzidagi daromadlarga qanday daromadlar kiradi?</w:t>
      </w:r>
    </w:p>
    <w:p w14:paraId="16732109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>Jismoniy shaxslarning quyidagilardan qaysi daromadlariga soliq solinmaydi</w:t>
      </w: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>?</w:t>
      </w:r>
    </w:p>
    <w:p w14:paraId="59C72282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</w:pPr>
      <w:r w:rsidRPr="00394B0C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lastRenderedPageBreak/>
        <w:t>Mahalliy xokimiyat va boshqaruv organlar soliqlar bo‘yicha imtiyozlar berish huquqiga egami?</w:t>
      </w:r>
    </w:p>
    <w:p w14:paraId="4783BB51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Soliq bazasi bu-? </w:t>
      </w:r>
    </w:p>
    <w:p w14:paraId="23B5EBBE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394B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Regressiv stavka</w:t>
      </w:r>
      <w:r w:rsidRPr="00394B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 </w:t>
      </w:r>
      <w:r w:rsidRPr="00394B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z-Cyrl-UZ"/>
        </w:rPr>
        <w:t>bu-</w:t>
      </w:r>
      <w:r w:rsidRPr="00394B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?</w:t>
      </w:r>
    </w:p>
    <w:p w14:paraId="15219F48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>Qonunchilikda nazarda tutilgan yoki shartnoma majburiyati bo‘yicha belgilangan vaqtdan kechikkan har bir kun uchun bitim bo‘yicha qayd etilgan summaning foizidagi ulushi qanday nomlanadi ?</w:t>
      </w:r>
    </w:p>
    <w:p w14:paraId="45E85D08" w14:textId="77777777" w:rsidR="00394B0C" w:rsidRPr="00394B0C" w:rsidRDefault="00394B0C" w:rsidP="00394B0C">
      <w:pPr>
        <w:pStyle w:val="a4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jc w:val="both"/>
        <w:rPr>
          <w:rStyle w:val="a8"/>
          <w:bCs/>
          <w:color w:val="000000"/>
          <w:sz w:val="28"/>
          <w:szCs w:val="28"/>
          <w:lang w:val="en-US"/>
        </w:rPr>
      </w:pPr>
      <w:r w:rsidRPr="00394B0C">
        <w:rPr>
          <w:bCs/>
          <w:sz w:val="28"/>
          <w:szCs w:val="28"/>
          <w:lang w:val="uz-Cyrl-UZ"/>
        </w:rPr>
        <w:t>Soliq to‘lovchining muayyan vaqt oralig‘ida to‘lagan soliqlari yig‘indisini ifodalaydi. Bu nima?</w:t>
      </w:r>
    </w:p>
    <w:p w14:paraId="7E45C781" w14:textId="77777777" w:rsidR="00394B0C" w:rsidRPr="00394B0C" w:rsidRDefault="00394B0C" w:rsidP="00394B0C">
      <w:pPr>
        <w:pStyle w:val="a6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14:paraId="5603AAA1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>O‘zbekiston Respublikasi Prezidentining “O‘zbekiston Respublikasining soliq siyosatini takomillashtirish konsepsiyasi to‘g‘risida”gi PF-5468-son Farmoni Qachon qabul qilindi?</w:t>
      </w:r>
    </w:p>
    <w:p w14:paraId="65B5CB9C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>Daromad solig’ida divedentlar va foizlarga necha foizli soliq solinadi?</w:t>
      </w:r>
    </w:p>
    <w:p w14:paraId="0A5119CF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>Jismoniy shaxslarning jami</w:t>
      </w: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>daromadlari tarkibi</w:t>
      </w: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>?</w:t>
      </w:r>
    </w:p>
    <w:p w14:paraId="6457D085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>Soliq to‘lovchining bolalarini maktabgacha ta’lim tashkilotlarida o‘qitish, tarbiyalash haqini to‘lash qaysi daromadlar tarkibiga kiradi?</w:t>
      </w:r>
    </w:p>
    <w:p w14:paraId="17E7729C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>Daromad solig’ida norezidentlar uchun divedentlar va foizlarga necha foizli soliq solinadi?</w:t>
      </w:r>
    </w:p>
    <w:p w14:paraId="25247A8E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2025 yil noyabr oyida MXTEKM qancha?</w:t>
      </w:r>
    </w:p>
    <w:p w14:paraId="037E4FB0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>Bolalikdan nogiron va 1 va 2 guruh nogironligi bo‘lgan shaxslar uchun esa MXTEKM necha  baravari miqdoridagi daromadlari solikdan ozod etiladi?</w:t>
      </w:r>
    </w:p>
    <w:p w14:paraId="1FC3CBF6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>Fuqarolarning O‘zbekiston Respublikasi Xalq bankidagi ixtiyoriy ravishda shaxsiy jamg‘arib boriladigan pensiya hisobvaraqlariga soliq solinadimi?</w:t>
      </w:r>
    </w:p>
    <w:p w14:paraId="3574589C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>Farzandlariga nodavlat maktabgacha ta’lim tashkilotlari va (yoki) maktablar ko‘rsatadigan ta’limga oid xizmatlar uchun ota-ona (farzandlikka oluvchilar) tomonidan har bir farzand uchun to‘lanadigan oyiga  necha  million so‘mgacha bo‘lgan to‘lovlar soliqdan ozod etiladi?</w:t>
      </w:r>
    </w:p>
    <w:p w14:paraId="4B783402" w14:textId="77777777" w:rsidR="00394B0C" w:rsidRPr="00394B0C" w:rsidRDefault="00394B0C" w:rsidP="00394B0C">
      <w:pPr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14:paraId="5D701AAC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>Jismoniy shaxslarning jami</w:t>
      </w: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94B0C">
        <w:rPr>
          <w:rFonts w:ascii="Times New Roman" w:hAnsi="Times New Roman" w:cs="Times New Roman"/>
          <w:bCs/>
          <w:sz w:val="28"/>
          <w:szCs w:val="28"/>
          <w:lang w:val="uz-Cyrl-UZ"/>
        </w:rPr>
        <w:t>daromadlari tarkibi</w:t>
      </w: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>?</w:t>
      </w:r>
    </w:p>
    <w:p w14:paraId="30BC328B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>Soliq to‘lovchining bolalarini maktabgacha ta’lim tashkilotlarida o‘qitish, tarbiyalash haqini to‘lash qaysi daromadlar tarkibiga kiradi?</w:t>
      </w:r>
    </w:p>
    <w:p w14:paraId="3EEBD437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>Daromad solig’ida norezidentlar uchun divedentlar va foizlarga necha foizli soliq solinadi?</w:t>
      </w:r>
    </w:p>
    <w:p w14:paraId="78391406" w14:textId="77777777" w:rsidR="00394B0C" w:rsidRPr="00394B0C" w:rsidRDefault="00394B0C" w:rsidP="00394B0C">
      <w:pPr>
        <w:pStyle w:val="a6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40C22669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>Bolalikdan nogiron va 1 va 2 guruh nogironligi bo‘lgan shaxslar uchun esa MXTEKM necha  baravari miqdoridagi daromadlari solikdan ozod etiladi?</w:t>
      </w:r>
    </w:p>
    <w:p w14:paraId="73486A46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>Fuqarolarning O‘zbekiston Respublikasi Xalq bankidagi ixtiyoriy ravishda shaxsiy jamg‘arib boriladigan pensiya hisobvaraqlariga soliq solinadimi?</w:t>
      </w:r>
    </w:p>
    <w:p w14:paraId="3C22015B" w14:textId="77777777" w:rsidR="00394B0C" w:rsidRPr="00394B0C" w:rsidRDefault="00394B0C" w:rsidP="00394B0C">
      <w:pPr>
        <w:pStyle w:val="a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4B0C">
        <w:rPr>
          <w:rFonts w:ascii="Times New Roman" w:hAnsi="Times New Roman" w:cs="Times New Roman"/>
          <w:bCs/>
          <w:sz w:val="28"/>
          <w:szCs w:val="28"/>
          <w:lang w:val="en-US"/>
        </w:rPr>
        <w:t>Farzandlariga nodavlat maktabgacha ta’lim tashkilotlari va (yoki) maktablar ko‘rsatadigan ta’limga oid xizmatlar uchun ota-ona (farzandlikka oluvchilar) tomonidan har bir farzand uchun to‘lanadigan oyiga  necha  million so‘mgacha bo‘lgan to‘lovlar soliqdan ozod etiladi?</w:t>
      </w:r>
    </w:p>
    <w:p w14:paraId="7F9AD8B2" w14:textId="77777777" w:rsidR="00394B0C" w:rsidRPr="00394B0C" w:rsidRDefault="00394B0C" w:rsidP="00394B0C">
      <w:pPr>
        <w:pStyle w:val="a6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1D44D900" w14:textId="77777777" w:rsidR="00466BE4" w:rsidRPr="00394B0C" w:rsidRDefault="00466BE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66BE4" w:rsidRPr="00394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22340"/>
    <w:multiLevelType w:val="multilevel"/>
    <w:tmpl w:val="19FA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F4434"/>
    <w:multiLevelType w:val="multilevel"/>
    <w:tmpl w:val="866EB83A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02D48"/>
    <w:multiLevelType w:val="hybridMultilevel"/>
    <w:tmpl w:val="570E4782"/>
    <w:lvl w:ilvl="0" w:tplc="E730B4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284C"/>
    <w:multiLevelType w:val="multilevel"/>
    <w:tmpl w:val="2424E088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353A8"/>
    <w:multiLevelType w:val="multilevel"/>
    <w:tmpl w:val="4C6AE6B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626FC"/>
    <w:multiLevelType w:val="multilevel"/>
    <w:tmpl w:val="90D0FF0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740DD"/>
    <w:multiLevelType w:val="hybridMultilevel"/>
    <w:tmpl w:val="E550DB9E"/>
    <w:lvl w:ilvl="0" w:tplc="5FF8415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BFE5C12"/>
    <w:multiLevelType w:val="multilevel"/>
    <w:tmpl w:val="C5E21C8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B14A9"/>
    <w:multiLevelType w:val="hybridMultilevel"/>
    <w:tmpl w:val="E4EE0AF6"/>
    <w:lvl w:ilvl="0" w:tplc="E730B4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37BF1"/>
    <w:multiLevelType w:val="multilevel"/>
    <w:tmpl w:val="1FBCB27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770A94"/>
    <w:multiLevelType w:val="multilevel"/>
    <w:tmpl w:val="ECFACC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E02DFC"/>
    <w:multiLevelType w:val="multilevel"/>
    <w:tmpl w:val="CB86776C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9D7C77"/>
    <w:multiLevelType w:val="multilevel"/>
    <w:tmpl w:val="6F72F67E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8E2090"/>
    <w:multiLevelType w:val="hybridMultilevel"/>
    <w:tmpl w:val="7DDE42E2"/>
    <w:lvl w:ilvl="0" w:tplc="04190017">
      <w:start w:val="1"/>
      <w:numFmt w:val="lowerLetter"/>
      <w:lvlText w:val="%1)"/>
      <w:lvlJc w:val="left"/>
      <w:pPr>
        <w:ind w:left="5688" w:hanging="360"/>
      </w:pPr>
    </w:lvl>
    <w:lvl w:ilvl="1" w:tplc="04190019" w:tentative="1">
      <w:start w:val="1"/>
      <w:numFmt w:val="lowerLetter"/>
      <w:lvlText w:val="%2."/>
      <w:lvlJc w:val="left"/>
      <w:pPr>
        <w:ind w:left="6408" w:hanging="360"/>
      </w:pPr>
    </w:lvl>
    <w:lvl w:ilvl="2" w:tplc="0419001B" w:tentative="1">
      <w:start w:val="1"/>
      <w:numFmt w:val="lowerRoman"/>
      <w:lvlText w:val="%3."/>
      <w:lvlJc w:val="right"/>
      <w:pPr>
        <w:ind w:left="7128" w:hanging="180"/>
      </w:pPr>
    </w:lvl>
    <w:lvl w:ilvl="3" w:tplc="0419000F" w:tentative="1">
      <w:start w:val="1"/>
      <w:numFmt w:val="decimal"/>
      <w:lvlText w:val="%4."/>
      <w:lvlJc w:val="left"/>
      <w:pPr>
        <w:ind w:left="7848" w:hanging="360"/>
      </w:pPr>
    </w:lvl>
    <w:lvl w:ilvl="4" w:tplc="04190019" w:tentative="1">
      <w:start w:val="1"/>
      <w:numFmt w:val="lowerLetter"/>
      <w:lvlText w:val="%5."/>
      <w:lvlJc w:val="left"/>
      <w:pPr>
        <w:ind w:left="8568" w:hanging="360"/>
      </w:pPr>
    </w:lvl>
    <w:lvl w:ilvl="5" w:tplc="0419001B" w:tentative="1">
      <w:start w:val="1"/>
      <w:numFmt w:val="lowerRoman"/>
      <w:lvlText w:val="%6."/>
      <w:lvlJc w:val="right"/>
      <w:pPr>
        <w:ind w:left="9288" w:hanging="180"/>
      </w:pPr>
    </w:lvl>
    <w:lvl w:ilvl="6" w:tplc="0419000F" w:tentative="1">
      <w:start w:val="1"/>
      <w:numFmt w:val="decimal"/>
      <w:lvlText w:val="%7."/>
      <w:lvlJc w:val="left"/>
      <w:pPr>
        <w:ind w:left="10008" w:hanging="360"/>
      </w:pPr>
    </w:lvl>
    <w:lvl w:ilvl="7" w:tplc="04190019" w:tentative="1">
      <w:start w:val="1"/>
      <w:numFmt w:val="lowerLetter"/>
      <w:lvlText w:val="%8."/>
      <w:lvlJc w:val="left"/>
      <w:pPr>
        <w:ind w:left="10728" w:hanging="360"/>
      </w:pPr>
    </w:lvl>
    <w:lvl w:ilvl="8" w:tplc="0419001B" w:tentative="1">
      <w:start w:val="1"/>
      <w:numFmt w:val="lowerRoman"/>
      <w:lvlText w:val="%9."/>
      <w:lvlJc w:val="right"/>
      <w:pPr>
        <w:ind w:left="11448" w:hanging="180"/>
      </w:pPr>
    </w:lvl>
  </w:abstractNum>
  <w:abstractNum w:abstractNumId="14" w15:restartNumberingAfterBreak="0">
    <w:nsid w:val="4B1D536A"/>
    <w:multiLevelType w:val="multilevel"/>
    <w:tmpl w:val="8EAAA85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5F6065"/>
    <w:multiLevelType w:val="multilevel"/>
    <w:tmpl w:val="BAFE414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5"/>
  </w:num>
  <w:num w:numId="6">
    <w:abstractNumId w:val="15"/>
  </w:num>
  <w:num w:numId="7">
    <w:abstractNumId w:val="14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12"/>
  </w:num>
  <w:num w:numId="13">
    <w:abstractNumId w:val="8"/>
  </w:num>
  <w:num w:numId="14">
    <w:abstractNumId w:val="2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9C"/>
    <w:rsid w:val="00394B0C"/>
    <w:rsid w:val="00440B9C"/>
    <w:rsid w:val="00466BE4"/>
    <w:rsid w:val="00EA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014C"/>
  <w15:chartTrackingRefBased/>
  <w15:docId w15:val="{A9237053-E418-47FA-9349-6A1F6227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94B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B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4B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94B0C"/>
    <w:rPr>
      <w:b/>
      <w:bCs/>
    </w:rPr>
  </w:style>
  <w:style w:type="paragraph" w:styleId="a4">
    <w:name w:val="Normal (Web)"/>
    <w:basedOn w:val="a"/>
    <w:uiPriority w:val="99"/>
    <w:unhideWhenUsed/>
    <w:rsid w:val="0039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94B0C"/>
    <w:pPr>
      <w:spacing w:after="0" w:line="240" w:lineRule="auto"/>
    </w:pPr>
  </w:style>
  <w:style w:type="paragraph" w:styleId="a6">
    <w:name w:val="List Paragraph"/>
    <w:basedOn w:val="a"/>
    <w:link w:val="a7"/>
    <w:uiPriority w:val="99"/>
    <w:qFormat/>
    <w:rsid w:val="00394B0C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394B0C"/>
  </w:style>
  <w:style w:type="character" w:customStyle="1" w:styleId="11">
    <w:name w:val="Основной текст1"/>
    <w:rsid w:val="00394B0C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styleId="a8">
    <w:name w:val="Hyperlink"/>
    <w:uiPriority w:val="99"/>
    <w:unhideWhenUsed/>
    <w:rsid w:val="00394B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7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Fenix_Systems</dc:creator>
  <cp:keywords/>
  <dc:description/>
  <cp:lastModifiedBy>Fenix_Systems</cp:lastModifiedBy>
  <cp:revision>2</cp:revision>
  <dcterms:created xsi:type="dcterms:W3CDTF">2025-12-11T17:19:00Z</dcterms:created>
  <dcterms:modified xsi:type="dcterms:W3CDTF">2025-12-11T17:52:00Z</dcterms:modified>
</cp:coreProperties>
</file>