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CD" w:rsidRPr="001431BC" w:rsidRDefault="005E3DCD" w:rsidP="005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ZBEKISTON RESPUBLIKASI OLIY TA’LIM, FAN VA INNOVATSIYALAR VAZIRLIGI</w:t>
      </w:r>
    </w:p>
    <w:p w:rsidR="005E3DCD" w:rsidRPr="001431BC" w:rsidRDefault="005E3DCD" w:rsidP="005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5E3DCD" w:rsidRPr="001431BC" w:rsidRDefault="005E3DCD" w:rsidP="005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5E3DCD" w:rsidRPr="001431BC" w:rsidRDefault="005E3DCD" w:rsidP="005E3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Fakultet nomi: </w:t>
      </w:r>
      <w:r w:rsidR="002B56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Buxgalteriya hisobi va moliya</w:t>
      </w:r>
    </w:p>
    <w:p w:rsidR="005E3DCD" w:rsidRPr="001431BC" w:rsidRDefault="005E3DCD" w:rsidP="005E3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Ta’lim yo‘nalishi nomi: </w:t>
      </w:r>
      <w:r w:rsidR="002B56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Soliq va soliqqa tortish</w:t>
      </w:r>
    </w:p>
    <w:p w:rsidR="005E3DCD" w:rsidRPr="001431BC" w:rsidRDefault="005E3DCD" w:rsidP="005E3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2025-2026</w:t>
      </w:r>
      <w:r w:rsidR="001141DD"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Bosqich: -</w:t>
      </w:r>
      <w:proofErr w:type="gramStart"/>
      <w:r w:rsidR="001141DD"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  Semestr</w:t>
      </w:r>
      <w:proofErr w:type="gramEnd"/>
      <w:r w:rsidR="001141DD"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- 5</w:t>
      </w: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turi: Yozma</w:t>
      </w:r>
    </w:p>
    <w:p w:rsidR="005E3DCD" w:rsidRPr="001431BC" w:rsidRDefault="005E3DCD" w:rsidP="000E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Xalqaro valyuta va kredit munosabatlari fanidan yakuniy nazorat uchun </w:t>
      </w:r>
      <w:bookmarkStart w:id="0" w:name="_GoBack"/>
      <w:bookmarkEnd w:id="0"/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</w:p>
    <w:p w:rsidR="005E3DCD" w:rsidRPr="001431BC" w:rsidRDefault="005E3DCD" w:rsidP="005E3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E3DCD" w:rsidRPr="001431BC" w:rsidRDefault="005E3DCD" w:rsidP="005E3DC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1431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</w:t>
      </w:r>
    </w:p>
    <w:p w:rsidR="005E3DCD" w:rsidRPr="001431BC" w:rsidRDefault="005E3DCD" w:rsidP="0019287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deganda nima tushuniladi?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kodi tushunchasi va u nechta harf bilan belgilanadi?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valyuta munosabatlari deganda nima tushuniladi?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munosabatlari deganda nima tushuniladi?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Oltin demonetizatsiyasi deganda nima tushuniladi?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Oltinning xalqaro valyuta munosabatlaridagi ahamiyati qanday?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"So’m-kupon" nima va u qachon muomalada bo’lgan?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O’zbekistonda valyuta m</w:t>
      </w:r>
      <w:r w:rsidR="007E3CA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unosabatlari qanday qonun bilan 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muvofiqlashtiriladi? </w:t>
      </w:r>
    </w:p>
    <w:p w:rsidR="00805C04" w:rsidRPr="001431BC" w:rsidRDefault="00805C04" w:rsidP="00192872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O’zbekiston milliy valyutasi "so’m" qachon muomalaga kiritilgan?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"So’m"ning ichki konvertatsiya xususiyati deganda nima tushuniladi? </w:t>
      </w:r>
    </w:p>
    <w:p w:rsidR="00DF7DD7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Valyuta munosabatlarini tartibga soluvchi qanday qonunlarni bilasiz?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tizimi tushunchasi va uning shakllari?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Milliy valyuta tizimi va uning elementlari?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Jahon va hududiy valyuta tizimlari hamda ularning elementlari?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Parij konvensiyasi va klassik oltin tanga standarti?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Ikkinchi jahon valyuta tizimi va uning inqirozi sabablari?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Devizlar nima?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Uchinchi jahon valyuta tizimi va uning asosi?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Dollar standarti va oltinning rasmiy bahosi?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Qat'iy belgilangan kurslar rejimi?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"Oltin pul" va "Oltin nuqtalar" mexanizmi tushunchasi?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Bretton Vuds valyuta tizimi inqirozining asosiy sabablari?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To'rtinchi jahon valyuta tizimi va uning asosi?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Ko'p valyutali standart tushunchasi?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Erkin suzuvchi kurslar rejimi?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tavakkalchiligi tushunchasi?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 pul birliklari?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Yevropa valyuta ittifoqi va Yevro?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Yevro qachon muomalaga kiritilgan?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kursi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Valyuta kursining mamlakat hamda jahon iqtisodiyoti uchun ahamiyati qanday?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kursining qanday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Kross-kurs nima va u qanday aniqlanadi?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Kotirovka uslublarining qanday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kursiga ta'sir etuvchi qanday omillarni bilasiz?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dempingi deganda nimani tushunasiz? </w:t>
      </w:r>
    </w:p>
    <w:p w:rsidR="00805C04" w:rsidRPr="001431BC" w:rsidRDefault="007E3CA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JST</w:t>
      </w:r>
      <w:r w:rsidR="00805C04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deganda nimani tushunasiz?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Valyuta bozori deganda nima tushuni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ladi va uning qanday shakllari 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Jahon valyuta bozori va uning o’ziga hos xususiyatlari nimada?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Valyutalar o’zaro almashinuvining zarurati nimada?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bozorining asosiy ishtirokchilari kimlar?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Vakolatli yoki devizli bank bu qanday bank?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Mamlakat esport va import operatsiyal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ari rivojida valyuta kursining 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ahamiyati qanday?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Jahon valyuta bozori kon'yunkturasi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Jahon valyuta bozori kon'yunkturasig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 qanday omillar ta'sir etadi?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Texnik tahlil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Fundamental tahlil deganda nima tushuniladi?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operatsiyalarining qanday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Spot operatsiyalari bu qanday operatsiyalar?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Kross-kurs nima va u qanday hisoblanadi?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pozitsiyasi nima va u necha qismdan iborat?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Muddatli operatsiyalarning qanday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Forvard operatsiyalariga ta'rif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Forvard operatsiyalarining amalga oshirilishidan asosiy maqsad?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F'yuchers operatsiyalariga tushuncha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F'yuchers operatsiyalarini amalga oshirilishidan asosiy maqsad?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Forvard va f'yucherslarning bir-biridan asosiy farqlari?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Opsion nima va uning asosiy maqsadi?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Opsionning qanday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Svop nima va uning asosiy maqsadi?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arbitraji nima va uning asosiy maqsadi?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Valyuta arbitrajining qanday turlari mavjud?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xavf-xatari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xavf-xatarining qanday ko’rinishlari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xavf-xatarlari paydo bo’lishiga qanday omillar ta'sir etadi?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Kurs o’zgarishi xatari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Ochiq valyuta pozitsiyasi xatari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xavf-xatarlarining tashqi iqtisodiy munosabatlardagi o’rni </w:t>
      </w:r>
    </w:p>
    <w:p w:rsidR="00805C04" w:rsidRPr="001431BC" w:rsidRDefault="00805C04" w:rsidP="005E3DC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qanday?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Valyuta xavf-xatarlarini oldini olishning qanday yo’llarini bilasiz?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 deganda nima tushuniladi?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To’lov balansining tuzilish tamoyili qanday?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 qanday qismlardan iborat?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balansining qanday asosiy turlari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Savdo balansini tushuntirib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Xizmatlar balansini tushuntirib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Joriy operatsiyalar bo’yicha to’lov balansini tushuntirib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Kapitallar va kreditlar harakati balansini tushuntirib bering?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balansining qanday ko’rsatkichlari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 moddalarini tasniflashning qanday uslublari mavjud?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 sal'dosini o’lchashning qanday uslublari </w:t>
      </w:r>
      <w:proofErr w:type="gramStart"/>
      <w:r w:rsidRPr="001431BC">
        <w:rPr>
          <w:rFonts w:ascii="Times New Roman" w:hAnsi="Times New Roman" w:cs="Times New Roman"/>
          <w:sz w:val="28"/>
          <w:szCs w:val="28"/>
          <w:lang w:val="en-US"/>
        </w:rPr>
        <w:t>mavjud ?</w:t>
      </w:r>
      <w:proofErr w:type="gramEnd"/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balansiga qanday omillar ta'sir etadi?  </w:t>
      </w:r>
    </w:p>
    <w:p w:rsidR="00805C04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balansini muvofiqlashtirishning qanday uslublarini bilasiz? </w:t>
      </w:r>
    </w:p>
    <w:p w:rsidR="0062336C" w:rsidRPr="001431BC" w:rsidRDefault="00805C04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To’lov balansining sal'dosi milliy valyuta kursiga qanday ta'sir etadi? 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munosabatlari bozor tomonidan qanday tartibga solinadi?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munosabatlari davlat tomonidan qanday tartibga solinadi?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siyosati deganda nima tushuniladi?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siyosatining qanday shakllari mavjud?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Deviz siyosati deganda nima tushuniladi?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zahiralarining diversifikatsiyasi nima?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paritetlari deganda nima tushuniladi?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kurslarining qanday rejimini bilasiz?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cheklovlarining qanday ko’rinishlarini bilasiz? </w:t>
      </w:r>
    </w:p>
    <w:p w:rsidR="0062336C" w:rsidRPr="001431BC" w:rsidRDefault="007E3CA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rkin ayirboshlanadigan valyuta - bu qanday valyuta? </w:t>
      </w:r>
      <w:r w:rsidR="00805C04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hisob-kitoblar deganda nima tushuniladi?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"Loro" va "Nostro" hisobvaraqlari o’rtasida qanday farq bor?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hisob-kitoblarda qanday pullar ishlatiladi?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hisob-kitoblarda banklarning roli qanday?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Tashqi iqtisodiy bitimlarning valyuta-moliyaviy va to’lov sharoitlari </w:t>
      </w:r>
    </w:p>
    <w:p w:rsidR="0062336C" w:rsidRPr="001431BC" w:rsidRDefault="0062336C" w:rsidP="005E3DC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qanday? </w:t>
      </w:r>
    </w:p>
    <w:p w:rsidR="0062336C" w:rsidRPr="001431BC" w:rsidRDefault="0062336C" w:rsidP="005E3DCD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valyuta, kredit va hisob-kitob operatsiyalarining o’zaro aloqasi </w:t>
      </w:r>
    </w:p>
    <w:p w:rsidR="0062336C" w:rsidRPr="001431BC" w:rsidRDefault="007E3CAC" w:rsidP="005E3DC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nimalarda namoyon bo’ladi?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hisob-kitoblarning ichki hisob-kitoblardan farqlari nimada?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Moliyaviy va tijorat hujjatlarini sanab bering?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Akkreditiv va inkasso hisob-kitob shakllarining bir-biridan farqi hamda </w:t>
      </w:r>
    </w:p>
    <w:p w:rsidR="0062336C" w:rsidRPr="001431BC" w:rsidRDefault="007E3CAC" w:rsidP="00D106F5">
      <w:pPr>
        <w:pStyle w:val="a3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2336C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ularning ijobiy taraflari va kamchiliklari nimada?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Akkreditivlarni tasniflashdagi tamoyillar qanday?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Qanday xalqaro hisob-kitoblar bank pul o’tkazmalari shaklida amalga </w:t>
      </w:r>
    </w:p>
    <w:p w:rsidR="0062336C" w:rsidRPr="001431BC" w:rsidRDefault="0062336C" w:rsidP="00D106F5">
      <w:pPr>
        <w:pStyle w:val="a3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oshiriladi?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Nima sababdan xalqaro amaliyotda bo’nak to’lovining summasi </w:t>
      </w:r>
    </w:p>
    <w:p w:rsidR="0062336C" w:rsidRPr="001431BC" w:rsidRDefault="0062336C" w:rsidP="00D106F5">
      <w:pPr>
        <w:pStyle w:val="a3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chegaralanadi?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Ochiq hisobvaraq bo’yicha hisob-kitoblarning o’ziga hosligi nimada?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hisob-kitoblarda trattalardan foydalanishning sxemasi </w:t>
      </w:r>
    </w:p>
    <w:p w:rsidR="0062336C" w:rsidRPr="001431BC" w:rsidRDefault="0062336C" w:rsidP="00D106F5">
      <w:pPr>
        <w:pStyle w:val="a3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qanday?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Plastik kartlar pul bo’lib hisoblanadimi?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kliringlarining ijobiy tomonlari va kamchiliklari nimada? </w:t>
      </w:r>
    </w:p>
    <w:p w:rsidR="00805C04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Yevropa To’lov Ittifoqining xususiyatli taraflari nimada?</w:t>
      </w:r>
      <w:r w:rsidR="00805C04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 deganda nima tushuniladi?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kreditning qanday tamoyillarini bilasiz?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kreditning qanday funksiyalarini bilasiz?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kreditning qanday shakllari bor?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Tijorat krediti bu qanday kredit?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Akseptli-rambursli kredit bu qanday kredit?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Lizing nima va uning qanday shakllari mavjud?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Faktoring va forfetlash deganda nima tushuniladi?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kreditning qanday valyuta-moliyaviy shartlari bor?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kreditning qanday to’lov shartlari bor? </w:t>
      </w:r>
    </w:p>
    <w:p w:rsidR="0062336C" w:rsidRPr="001431BC" w:rsidRDefault="0062336C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Xalqaro kreditning davlat tomonidan muvofiqlashtirilishi qanday amalga oshiriladi?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bank operatsiyalarining guruhlanishi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Loro va nostro xisoblari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Xisob-kitoblar bazasi.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valyuta o'tkazmalari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SWIFT to'g'risida tushuncha.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"FedWire” va CHIPSga xarakteristika bering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banklar depozitlarga xarakteristika bering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TMBning kredit operatsiyalarining o'ziga xos xususiyatlari nimalardan iborat.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Lizing operatsiyalarining o'ziga xos xususiyatlari nimalardan iborat.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Faktoring operatsiyalarining o'ziga xos xususiyatlari nimalardan iborat.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Forfeyting operatsiyalarining o'ziga xos xususiyatlari nimalardan iborat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TMB faoliyatida risklarni boshqarishshshg o'ziga xos jixatlari.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Offshor bank faoliyatining paydo bo’lishi. 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Valyuta risklari nimalardan iborat.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tijorat banklarining depozit operatsiyalarining tamoyillari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Moliyaviy konglomeratlar va bank xoldinglari rivojlanishining zamonaviy tendentsiyalari.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Transmilliy banklar tushunchasiga ta’rif bering, moliyaviy faoliyatii tushutiring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Transmilliy banklar kreditlash operatsiyalari nima?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Xalqaro banklarning valyuta interventsi</w:t>
      </w:r>
      <w:r w:rsidR="008B6897" w:rsidRPr="001431BC">
        <w:rPr>
          <w:rFonts w:ascii="Times New Roman" w:hAnsi="Times New Roman" w:cs="Times New Roman"/>
          <w:sz w:val="28"/>
          <w:szCs w:val="28"/>
          <w:lang w:val="en-US"/>
        </w:rPr>
        <w:t>yasining mazmunini tushuntirib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bering</w:t>
      </w:r>
      <w:r w:rsidR="008B6897" w:rsidRPr="001431B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banklarning tijoriy vazifalari to'g'risida tushuncha bering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Bank xoldinglarining depozit bazasi qaysi omillar hisobiga shakllanadi.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Federal rezerv tizimi (FZT - Federal Reserve System (Fed) to'g'risida tushuncha bering.  </w:t>
      </w:r>
    </w:p>
    <w:p w:rsidR="00EE78A6" w:rsidRPr="001431BC" w:rsidRDefault="00EE78A6" w:rsidP="00C5555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Evropa Markaziy banki va Evropa markaziy banklari tizimining</w:t>
      </w:r>
      <w:r w:rsidR="00C55555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o'ziga xos jihatlari.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EMBT ning maqsad va vazifalari.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EMBT valyuta funktsiyalari va operatsiyalari.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EMBT ochiq bozorda operatsiyalar o'tkazishda qaysi instrumentlardan foydalanadi.  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Jahon banki guruhi va uning tarkibi.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rivojlanish va taraqqiyot banki 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Moliya Korporatsiyasi (XMK), Investitsiyani </w:t>
      </w:r>
      <w:proofErr w:type="gramStart"/>
      <w:r w:rsidRPr="001431BC">
        <w:rPr>
          <w:rFonts w:ascii="Times New Roman" w:hAnsi="Times New Roman" w:cs="Times New Roman"/>
          <w:sz w:val="28"/>
          <w:szCs w:val="28"/>
          <w:lang w:val="en-US"/>
        </w:rPr>
        <w:t>kafolatlash  o'ptomonlama</w:t>
      </w:r>
      <w:proofErr w:type="gramEnd"/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Agentligi (IKKA) lariga xarakteristika bering.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Evropa tiklanish va taraqqiyot banki va vazifalari.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Osiyo taraqqiyot banki va vazifalari.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O'zbekistonning xalqaro moliya-kredit tashkilotlari bilan integratsiyalashuvi nimalarga bog'liq.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moliya bozori va uning tarkibiga nimalar kiradi va ularni xarakterlang.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O'zbekiston va xalqaro moliya-kredit institutlarini faoliyatini rivojlantirish yo'llari.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Banklararo korrespondent munosabatlar xalqaro bank biznesining amalga oshirish shakli sifatida.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xisob-kitoblar mazmuni va amalga oshirish tartibi.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hisob-kitob shakllari va uning turkumlanishi.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>O'zbekistondagi tijorat banklari hisob-kitoblarini sanab va tushuntirib bering.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S.W.I.F.T. tuzulmasini aytib bering.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bank faoliyatini tartibga solishning ahamiyati va zaruriyati.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Milliy iqtisodiyot rivojlanishida xalqaro moliya munosabatlarining roli va ahamiyati.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moliyaning iqtisodiy mohiyati va ahamiyati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Jahon moliyaviy muhiti va unda xalqaro moliya munosabatlarining tutgan </w:t>
      </w:r>
      <w:proofErr w:type="gramStart"/>
      <w:r w:rsidRPr="001431B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rni.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Globallashuv tushunchasining mohiyatini izohlang.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Globallashuv jarayonining asosiy manbalari nimalardan iborat? 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Globallashuv jarayoni rivojlanishiga qanday omillar ta’sir </w:t>
      </w:r>
      <w:proofErr w:type="gramStart"/>
      <w:r w:rsidRPr="001431B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rsatadi? </w:t>
      </w:r>
    </w:p>
    <w:p w:rsidR="00EE78A6" w:rsidRPr="001431BC" w:rsidRDefault="00EE78A6" w:rsidP="00D106F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Kredit diskriniinatsiyasi deganda nimani tushunasiz?  </w:t>
      </w:r>
    </w:p>
    <w:p w:rsidR="00C55555" w:rsidRPr="001431BC" w:rsidRDefault="00661DDB" w:rsidP="00C5555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78A6"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Xalqaro bank faoliyati rivojlanishining zaruriy shart-sharoitlari; </w:t>
      </w:r>
    </w:p>
    <w:p w:rsidR="00C55555" w:rsidRPr="001431BC" w:rsidRDefault="00C55555" w:rsidP="00C55555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1431BC">
        <w:rPr>
          <w:rFonts w:ascii="Times New Roman" w:hAnsi="Times New Roman" w:cs="Times New Roman"/>
          <w:sz w:val="28"/>
          <w:szCs w:val="28"/>
          <w:lang w:val="en-US"/>
        </w:rPr>
        <w:t xml:space="preserve">Forfeyting operatsiyalarining o'ziga xos xususiyatlari nimalardan iborat.  </w:t>
      </w:r>
    </w:p>
    <w:sectPr w:rsidR="00C55555" w:rsidRPr="001431BC" w:rsidSect="001928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741C"/>
    <w:multiLevelType w:val="hybridMultilevel"/>
    <w:tmpl w:val="0CD8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668"/>
    <w:multiLevelType w:val="hybridMultilevel"/>
    <w:tmpl w:val="B978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10ED"/>
    <w:multiLevelType w:val="hybridMultilevel"/>
    <w:tmpl w:val="E13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5579"/>
    <w:multiLevelType w:val="hybridMultilevel"/>
    <w:tmpl w:val="2A50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E3B18"/>
    <w:multiLevelType w:val="hybridMultilevel"/>
    <w:tmpl w:val="5D68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59C7"/>
    <w:multiLevelType w:val="hybridMultilevel"/>
    <w:tmpl w:val="DFD8E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4E07"/>
    <w:multiLevelType w:val="hybridMultilevel"/>
    <w:tmpl w:val="30441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7"/>
    <w:rsid w:val="000E3ADE"/>
    <w:rsid w:val="001141DD"/>
    <w:rsid w:val="001431BC"/>
    <w:rsid w:val="00192872"/>
    <w:rsid w:val="001E04CC"/>
    <w:rsid w:val="002B5607"/>
    <w:rsid w:val="005E3DCD"/>
    <w:rsid w:val="0062336C"/>
    <w:rsid w:val="00661DDB"/>
    <w:rsid w:val="007E3CAC"/>
    <w:rsid w:val="007F026A"/>
    <w:rsid w:val="00805C04"/>
    <w:rsid w:val="008B6897"/>
    <w:rsid w:val="00AA7D2B"/>
    <w:rsid w:val="00C55555"/>
    <w:rsid w:val="00D106F5"/>
    <w:rsid w:val="00DA07D7"/>
    <w:rsid w:val="00DB6C57"/>
    <w:rsid w:val="00DF7DD7"/>
    <w:rsid w:val="00E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A303-A87F-4159-86F5-90F9EFD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2025-10-21T17:07:00Z</dcterms:created>
  <dcterms:modified xsi:type="dcterms:W3CDTF">2025-12-11T15:18:00Z</dcterms:modified>
</cp:coreProperties>
</file>