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4E50C" w14:textId="77777777" w:rsidR="001418DF" w:rsidRPr="00C97CCD" w:rsidRDefault="001418DF" w:rsidP="001418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>OʻZBEKISTON</w:t>
      </w:r>
      <w:proofErr w:type="spellEnd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RESPUBLIKASI OLIY </w:t>
      </w:r>
      <w:proofErr w:type="spellStart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>TAʼLIM</w:t>
      </w:r>
      <w:proofErr w:type="spellEnd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>, FAN VA INNOVATSIYALAR VAZIRLIGI</w:t>
      </w:r>
    </w:p>
    <w:p w14:paraId="5AD3EA01" w14:textId="77777777" w:rsidR="001418DF" w:rsidRPr="00C97CCD" w:rsidRDefault="001418DF" w:rsidP="001418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Toshkent </w:t>
      </w:r>
      <w:proofErr w:type="spellStart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>davlat</w:t>
      </w:r>
      <w:proofErr w:type="spellEnd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>iqtisodiyot</w:t>
      </w:r>
      <w:proofErr w:type="spellEnd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>universiteti</w:t>
      </w:r>
      <w:proofErr w:type="spellEnd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Samarqand </w:t>
      </w:r>
      <w:proofErr w:type="spellStart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>filiali</w:t>
      </w:r>
      <w:proofErr w:type="spellEnd"/>
    </w:p>
    <w:p w14:paraId="0EC510BE" w14:textId="77777777" w:rsidR="001418DF" w:rsidRPr="00C97CCD" w:rsidRDefault="001418DF" w:rsidP="001418D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>Fakultet</w:t>
      </w:r>
      <w:proofErr w:type="spellEnd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>nomi</w:t>
      </w:r>
      <w:proofErr w:type="spellEnd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Buxgalteriya</w:t>
      </w:r>
      <w:proofErr w:type="spellEnd"/>
      <w:r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hisobi</w:t>
      </w:r>
      <w:proofErr w:type="spellEnd"/>
      <w:r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</w:p>
    <w:p w14:paraId="391FFD79" w14:textId="69B76557" w:rsidR="001418DF" w:rsidRPr="00C97CCD" w:rsidRDefault="001418DF" w:rsidP="001418DF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>Ta’lim</w:t>
      </w:r>
      <w:proofErr w:type="spellEnd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>yo‘</w:t>
      </w:r>
      <w:proofErr w:type="gramEnd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>nalishi</w:t>
      </w:r>
      <w:proofErr w:type="spellEnd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>nomi</w:t>
      </w:r>
      <w:proofErr w:type="spellEnd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C97CCD">
        <w:rPr>
          <w:rFonts w:ascii="Times New Roman" w:hAnsi="Times New Roman" w:cs="Times New Roman"/>
          <w:bCs/>
          <w:sz w:val="28"/>
          <w:szCs w:val="28"/>
          <w:lang w:val="en-US"/>
        </w:rPr>
        <w:t>Soliq</w:t>
      </w:r>
      <w:proofErr w:type="spellEnd"/>
      <w:r w:rsidRPr="00C97CC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Pr="00C97CC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bCs/>
          <w:sz w:val="28"/>
          <w:szCs w:val="28"/>
          <w:lang w:val="en-US"/>
        </w:rPr>
        <w:t>soliqqa</w:t>
      </w:r>
      <w:proofErr w:type="spellEnd"/>
      <w:r w:rsidRPr="00C97CC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bCs/>
          <w:sz w:val="28"/>
          <w:szCs w:val="28"/>
          <w:lang w:val="en-US"/>
        </w:rPr>
        <w:t>tortish</w:t>
      </w:r>
      <w:proofErr w:type="spellEnd"/>
      <w:r w:rsidRPr="00C97CC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1B4BEA7E" w14:textId="42CE6B65" w:rsidR="001418DF" w:rsidRPr="00C97CCD" w:rsidRDefault="001418DF" w:rsidP="001418D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>Oʻquv</w:t>
      </w:r>
      <w:proofErr w:type="spellEnd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>yili</w:t>
      </w:r>
      <w:proofErr w:type="spellEnd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C97CCD">
        <w:rPr>
          <w:rFonts w:ascii="Times New Roman" w:hAnsi="Times New Roman" w:cs="Times New Roman"/>
          <w:sz w:val="28"/>
          <w:szCs w:val="28"/>
          <w:lang w:val="en-US"/>
        </w:rPr>
        <w:t>2025-2026</w:t>
      </w:r>
      <w:r w:rsidRPr="00C97CC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>Bosqich</w:t>
      </w:r>
      <w:proofErr w:type="spellEnd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- 3     </w:t>
      </w:r>
      <w:proofErr w:type="spellStart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>Semestr</w:t>
      </w:r>
      <w:proofErr w:type="spellEnd"/>
      <w:r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: - 5        </w:t>
      </w:r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YN </w:t>
      </w:r>
      <w:proofErr w:type="spellStart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>turi</w:t>
      </w:r>
      <w:proofErr w:type="spellEnd"/>
      <w:r w:rsidRPr="00C97CC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Yozma</w:t>
      </w:r>
      <w:proofErr w:type="spellEnd"/>
    </w:p>
    <w:p w14:paraId="4A6FADF4" w14:textId="35A5301E" w:rsidR="001418DF" w:rsidRPr="00C97CCD" w:rsidRDefault="001418DF" w:rsidP="001418DF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C97CCD">
        <w:rPr>
          <w:rFonts w:ascii="Times New Roman" w:hAnsi="Times New Roman"/>
          <w:b/>
          <w:bCs/>
          <w:sz w:val="28"/>
          <w:szCs w:val="28"/>
          <w:lang w:val="en-US"/>
        </w:rPr>
        <w:t>“</w:t>
      </w:r>
      <w:proofErr w:type="spellStart"/>
      <w:r w:rsidRPr="00C97CCD">
        <w:rPr>
          <w:rFonts w:ascii="Times New Roman" w:hAnsi="Times New Roman"/>
          <w:b/>
          <w:bCs/>
          <w:sz w:val="28"/>
          <w:szCs w:val="28"/>
          <w:lang w:val="en-US"/>
        </w:rPr>
        <w:t>Davlat</w:t>
      </w:r>
      <w:proofErr w:type="spellEnd"/>
      <w:r w:rsidRPr="00C97CCD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/>
          <w:b/>
          <w:bCs/>
          <w:sz w:val="28"/>
          <w:szCs w:val="28"/>
          <w:lang w:val="en-US"/>
        </w:rPr>
        <w:t>byudjeti</w:t>
      </w:r>
      <w:proofErr w:type="spellEnd"/>
      <w:r w:rsidRPr="00C97CCD">
        <w:rPr>
          <w:rFonts w:ascii="Times New Roman" w:hAnsi="Times New Roman"/>
          <w:b/>
          <w:bCs/>
          <w:sz w:val="28"/>
          <w:szCs w:val="28"/>
          <w:lang w:val="en-US"/>
        </w:rPr>
        <w:t xml:space="preserve">” </w:t>
      </w:r>
      <w:proofErr w:type="spellStart"/>
      <w:r w:rsidRPr="00C97CCD">
        <w:rPr>
          <w:rFonts w:ascii="Times New Roman" w:hAnsi="Times New Roman"/>
          <w:b/>
          <w:bCs/>
          <w:sz w:val="28"/>
          <w:szCs w:val="28"/>
          <w:lang w:val="en-US"/>
        </w:rPr>
        <w:t>fanidan</w:t>
      </w:r>
      <w:proofErr w:type="spellEnd"/>
      <w:r w:rsidRPr="00C97CCD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/>
          <w:b/>
          <w:bCs/>
          <w:sz w:val="28"/>
          <w:szCs w:val="28"/>
          <w:lang w:val="en-US"/>
        </w:rPr>
        <w:t>oraliq</w:t>
      </w:r>
      <w:proofErr w:type="spellEnd"/>
      <w:r w:rsidRPr="00C97CCD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/>
          <w:b/>
          <w:bCs/>
          <w:sz w:val="28"/>
          <w:szCs w:val="28"/>
          <w:lang w:val="en-US"/>
        </w:rPr>
        <w:t>va</w:t>
      </w:r>
      <w:proofErr w:type="spellEnd"/>
      <w:r w:rsidRPr="00C97CCD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/>
          <w:b/>
          <w:bCs/>
          <w:sz w:val="28"/>
          <w:szCs w:val="28"/>
          <w:lang w:val="en-US"/>
        </w:rPr>
        <w:t>yakuniy</w:t>
      </w:r>
      <w:proofErr w:type="spellEnd"/>
      <w:r w:rsidRPr="00C97CCD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/>
          <w:b/>
          <w:bCs/>
          <w:sz w:val="28"/>
          <w:szCs w:val="28"/>
          <w:lang w:val="en-US"/>
        </w:rPr>
        <w:t>nazorat</w:t>
      </w:r>
      <w:proofErr w:type="spellEnd"/>
      <w:r w:rsidRPr="00C97CCD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7CBDE33B" w14:textId="39713CBD" w:rsidR="00D23976" w:rsidRPr="00C97CCD" w:rsidRDefault="001418DF" w:rsidP="001418DF">
      <w:pPr>
        <w:tabs>
          <w:tab w:val="left" w:pos="851"/>
          <w:tab w:val="left" w:pos="1201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97C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Savollari</w:t>
      </w:r>
      <w:proofErr w:type="spellEnd"/>
    </w:p>
    <w:p w14:paraId="11341B31" w14:textId="40B73155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7CCD">
        <w:rPr>
          <w:rFonts w:ascii="Times New Roman" w:hAnsi="Times New Roman" w:cs="Times New Roman"/>
          <w:sz w:val="28"/>
          <w:szCs w:val="28"/>
        </w:rPr>
        <w:t>Davlat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</w:rPr>
        <w:t>byudjetining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</w:rPr>
        <w:t>ijtimoiy</w:t>
      </w:r>
      <w:r w:rsidR="00B93BC0" w:rsidRPr="00C97CCD">
        <w:rPr>
          <w:rFonts w:ascii="Times New Roman" w:hAnsi="Times New Roman" w:cs="Times New Roman"/>
          <w:sz w:val="28"/>
          <w:szCs w:val="28"/>
        </w:rPr>
        <w:t>-</w:t>
      </w:r>
      <w:r w:rsidRPr="00C97CCD">
        <w:rPr>
          <w:rFonts w:ascii="Times New Roman" w:hAnsi="Times New Roman" w:cs="Times New Roman"/>
          <w:sz w:val="28"/>
          <w:szCs w:val="28"/>
        </w:rPr>
        <w:t>iqtisodiy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</w:rPr>
        <w:t>mohiyati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</w:rPr>
        <w:t>ahamiyati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bookmarkStart w:id="0" w:name="_GoBack"/>
      <w:bookmarkEnd w:id="0"/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kategoriya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991E9C9" w14:textId="6018E03A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C97CCD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97CCD">
        <w:rPr>
          <w:rFonts w:ascii="Times New Roman" w:hAnsi="Times New Roman" w:cs="Times New Roman"/>
          <w:sz w:val="28"/>
          <w:szCs w:val="28"/>
          <w:lang w:val="en-US"/>
        </w:rPr>
        <w:t>zbekiston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G‘aznachiligi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mablag‘larini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boshqarishdagi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9F6E3B6" w14:textId="174108FB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yalpi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mahsulot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daromad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qiymatining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taqsimlanishi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qayta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taqsimlanishi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2F37F061" w14:textId="3AF691E7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Byudjetlararo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munosabatlar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tushuncha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B723919" w14:textId="5C6EB8C9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byudjetining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ixti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ѐ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ridagi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markazlashgan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pul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fondi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ekanligi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6AE4B9AD" w14:textId="094D35B3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Byudjetlar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darajalari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7CCD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97CCD">
        <w:rPr>
          <w:rFonts w:ascii="Times New Roman" w:hAnsi="Times New Roman" w:cs="Times New Roman"/>
          <w:sz w:val="28"/>
          <w:szCs w:val="28"/>
          <w:lang w:val="en-US"/>
        </w:rPr>
        <w:t>rtasida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daromadlar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xarajatlarning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taqsimlanishi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91CBA80" w14:textId="32C88B9C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kategoriya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FE06A39" w14:textId="7805AA45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Tartibga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soluvchi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daromadlar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byudjetlarini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tartibga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solishdagi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9D4A7C" w14:textId="0A15FF65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byudjetining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davlatning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C97CCD">
        <w:rPr>
          <w:rFonts w:ascii="Times New Roman" w:hAnsi="Times New Roman" w:cs="Times New Roman"/>
          <w:sz w:val="28"/>
          <w:szCs w:val="28"/>
          <w:lang w:val="en-US"/>
        </w:rPr>
        <w:t>liqligi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18BEE45" w14:textId="236ADEA3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7CCD">
        <w:rPr>
          <w:rFonts w:ascii="Times New Roman" w:hAnsi="Times New Roman" w:cs="Times New Roman"/>
          <w:sz w:val="28"/>
          <w:szCs w:val="28"/>
        </w:rPr>
        <w:t>Byudjetlararo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</w:rPr>
        <w:t>munosabatlarning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</w:rPr>
        <w:t>zarurligi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</w:rPr>
        <w:t>.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13358F5" w14:textId="2BD1CDFC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byudjetining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munosabatlar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tarkibidagi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o‘rni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ahamiyati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7B9333E9" w14:textId="4B722513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Byudjetlararo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transfertlarning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shakllari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14:paraId="1B2C3CBC" w14:textId="7F81F808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tuzilishi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tushuncha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3CB36788" w14:textId="6705DA1D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tasnifining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zarurligi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A8FFF31" w14:textId="59FA20EA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Jahonda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qurilishi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modellari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62682F1E" w14:textId="20000614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7CCD">
        <w:rPr>
          <w:rFonts w:ascii="Times New Roman" w:hAnsi="Times New Roman" w:cs="Times New Roman"/>
          <w:sz w:val="28"/>
          <w:szCs w:val="28"/>
        </w:rPr>
        <w:t>Byudjet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</w:rPr>
        <w:t>tasnifining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</w:rPr>
        <w:t>asosiy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</w:rPr>
        <w:t>prinsiplari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27D1C7" w14:textId="40356D6C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Respublikasida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prinsiplari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165DC50B" w14:textId="1392C342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tasnifining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tarkibi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E51DF18" w14:textId="22A1D1EC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tushuncha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0A40DF64" w14:textId="394BFCB0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daromadlarining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tasnifi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qismlari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436914E0" w14:textId="4B11AD70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tuzilishi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amal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qilishning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qonuniy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asoslari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01B6E70F" w14:textId="233E2DB0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Byudjetlar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darajalari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7CCD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97CCD">
        <w:rPr>
          <w:rFonts w:ascii="Times New Roman" w:hAnsi="Times New Roman" w:cs="Times New Roman"/>
          <w:sz w:val="28"/>
          <w:szCs w:val="28"/>
          <w:lang w:val="en-US"/>
        </w:rPr>
        <w:t>rtasida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daromadlar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xarajatlarning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taqsimlanishi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FA5414" w14:textId="456C4268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huquqi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ob’ektlari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sub’ektlari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huquqi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me’yorlari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0D79A855" w14:textId="390BA584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Byudjetlararo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munosabatlar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tushuncha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22544B7F" w14:textId="2B4B6702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Mahalliy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hukumat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organlari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huquqlarining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kengayishi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3841439B" w14:textId="0A965190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byudjetlari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xarajatlarining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tasnifi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tarkibiy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qismlari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B41704" w14:textId="37D869F4" w:rsidR="00436BEE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tizimining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tamoyillari</w:t>
      </w:r>
    </w:p>
    <w:p w14:paraId="6D066EE8" w14:textId="47D8A596" w:rsidR="00436BEE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byudjetlarining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belgilar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C97CCD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xarajatlari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2B6619" w14:textId="4D8D9426" w:rsidR="00436BEE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bo‘g‘inlariga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tushunchalar</w:t>
      </w:r>
    </w:p>
    <w:p w14:paraId="52B98E2B" w14:textId="6FEA0E7B" w:rsidR="00436BEE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taqchilligini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qoplash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manbalari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tasnifi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4C2B007B" w14:textId="62F1EEAF" w:rsidR="00436BEE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Davlat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qonunchiligi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huquqi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49CB563A" w14:textId="27E3A9FA" w:rsidR="00436BEE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tizimidagi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islohotlar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doirasida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tasnifining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takomillashuvi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D7E8F5" w14:textId="6CF0B943" w:rsidR="00436BEE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munosabatlarini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tartibga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soluvchi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qonuniy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hujjatlar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67ED3310" w14:textId="5F77ED01" w:rsidR="00436BEE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7CCD">
        <w:rPr>
          <w:rFonts w:ascii="Times New Roman" w:hAnsi="Times New Roman" w:cs="Times New Roman"/>
          <w:sz w:val="28"/>
          <w:szCs w:val="28"/>
        </w:rPr>
        <w:t>Davlat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</w:rPr>
        <w:t>byudjeti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</w:rPr>
        <w:t>daromadlari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</w:rPr>
        <w:t>tasnifi</w:t>
      </w:r>
      <w:proofErr w:type="spellEnd"/>
    </w:p>
    <w:p w14:paraId="132EE6ED" w14:textId="271F6E5F" w:rsidR="00436BEE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Konstitutsiyasi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munosabatlarining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asosi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sifatida</w:t>
      </w:r>
    </w:p>
    <w:p w14:paraId="7773F6DE" w14:textId="0DCE4A4D" w:rsidR="00436BEE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xarajatlarining</w:t>
      </w:r>
      <w:r w:rsidR="00B93BC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tasnifi</w:t>
      </w:r>
    </w:p>
    <w:p w14:paraId="2425A98C" w14:textId="755B1E69" w:rsidR="00436BEE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Respublikasining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Kodeksi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mazmuni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tarkibi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munosabatlarini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tartibga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solishdagi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ahamiyati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2B97381" w14:textId="645EE1C9" w:rsidR="00436BEE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taqchilligini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moliyalashtirish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manbalarining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tasnifi</w:t>
      </w:r>
    </w:p>
    <w:p w14:paraId="59BF2D02" w14:textId="021219E1" w:rsidR="00436BEE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huquqi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predmeti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doirasida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keladigan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munosabatlar</w:t>
      </w:r>
    </w:p>
    <w:p w14:paraId="74873010" w14:textId="4EA4213E" w:rsidR="00436BEE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B93BC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</w:t>
      </w:r>
      <w:r w:rsidR="00B93BC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daromadlarining</w:t>
      </w:r>
      <w:r w:rsidR="00B93BC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iqtisodiy</w:t>
      </w:r>
      <w:r w:rsidR="00B93BC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mazmuni</w:t>
      </w:r>
      <w:r w:rsidR="00B93BC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B93BC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manbalari</w:t>
      </w:r>
      <w:r w:rsidR="00B93BC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. </w:t>
      </w:r>
    </w:p>
    <w:p w14:paraId="37F184E5" w14:textId="74E8638F" w:rsidR="00436BEE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siyosatining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quroli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3B675A3" w14:textId="2F68C964" w:rsidR="00436BEE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byudjetiga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daromadlarni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jalb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qilishning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tashqi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manbalari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1E137B20" w14:textId="2200B968" w:rsidR="00436BEE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97CCD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siyosatining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taktikasi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  <w:r w:rsidR="00B93BC0" w:rsidRPr="00C97C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09D9AA0" w14:textId="021FB3ED" w:rsidR="00436BEE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daromadlarining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shakllanishida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soliqlarning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ahamiyati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31F3ABA3" w14:textId="439E7A4C" w:rsidR="00436BEE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siyosatining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mazmuni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ko‘pqirrali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bo‘g‘inlarni</w:t>
      </w:r>
      <w:r w:rsidR="00B93BC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ichiga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707B9548" w14:textId="1DF0462A" w:rsidR="00436BEE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byudjetining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soliqsiz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daromadlari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09425CD7" w14:textId="4EB86278" w:rsidR="00436BEE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Mamlakatni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sog‘lomlashtirish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iqtisodiyotning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rivojlanishini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rag‘batlantirishga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siyosatining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yo‘nalishlari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76919665" w14:textId="2BE62C91" w:rsidR="00436BEE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Soliqlarni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guruhlash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mezonlari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73F15144" w14:textId="70DDF50E" w:rsidR="00D23976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Mustaqillik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yillarida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soliq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siyosatining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rivojlanish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bosqichlari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maqsad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vazifalari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27199444" w14:textId="520B1311" w:rsidR="00D23976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daromadlarining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shakllanishida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xo‘jalik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yurituvchi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sub’ektlardan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aholidan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undiriladigan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daromadlarning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tutgan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o‘rni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36B4EB0D" w14:textId="16165408" w:rsidR="00D23976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Mustaqil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O‘zbekistonning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taraqqiyoti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yo‘lida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to‘rta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bosqichni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bosib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o‘tmoqda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bosqichlarni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yozing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yoritib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700F84FA" w14:textId="7C884F5F" w:rsidR="00D23976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byudjetining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daromad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bazalarini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mustahkamlashning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kundagi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muammolari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FE7E535" w14:textId="19B6DCD7" w:rsidR="00D23976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Davlat</w:t>
      </w:r>
      <w:proofErr w:type="spellEnd"/>
      <w:r w:rsidR="00B93BC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byudjetini</w:t>
      </w:r>
      <w:proofErr w:type="spellEnd"/>
      <w:r w:rsidR="00B93BC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boshqarish</w:t>
      </w:r>
      <w:proofErr w:type="spellEnd"/>
      <w:r w:rsidR="00B93BC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to‘</w:t>
      </w:r>
      <w:proofErr w:type="gram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g‘risida</w:t>
      </w:r>
      <w:proofErr w:type="spellEnd"/>
      <w:r w:rsidR="00B93BC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tushuncha</w:t>
      </w:r>
      <w:proofErr w:type="spellEnd"/>
      <w:r w:rsidR="00B93BC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14:paraId="7FCC1ACF" w14:textId="78832111" w:rsidR="00D23976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daromadlarini</w:t>
      </w:r>
      <w:r w:rsidR="00B93BC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shakllantirish</w:t>
      </w:r>
      <w:r w:rsidR="00B93BC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jarayoni</w:t>
      </w:r>
      <w:r w:rsidR="00B93BC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prinsiplari</w:t>
      </w:r>
    </w:p>
    <w:p w14:paraId="7961D820" w14:textId="5B399B30" w:rsidR="00D23976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byudjetini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ob’ektlari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sub’ektlari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guruhlanishi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vazifalari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478B2BC6" w14:textId="379148A1" w:rsidR="00D23976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iqtisodiy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mulkiy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byudjetlarga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biriktirilishiga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daromadlari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guruhga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bo‘linishi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mumkin</w:t>
      </w:r>
    </w:p>
    <w:p w14:paraId="3B6F54AB" w14:textId="7E0569EB" w:rsidR="00D23976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Markaziy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mahalliy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hokimiyati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organlari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vakolatlari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ijroiya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hokimiyati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organlarining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tizimini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boshqarishdagi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ishtiroki</w:t>
      </w:r>
    </w:p>
    <w:p w14:paraId="3FA4B99C" w14:textId="7A2742DE" w:rsidR="00D23976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tuzilishi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tushuncha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2F877C5F" w14:textId="367ACCA5" w:rsidR="00D23976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6150B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Iqtisodiyot va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Moliya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vazirligining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sohasini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boshqarishdagi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vakolatlari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6F6E8021" w14:textId="1540BEEF" w:rsidR="00B93BC0" w:rsidRPr="00C97CCD" w:rsidRDefault="00D23976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tuzilishi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amal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qilishning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qonuniy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sz w:val="28"/>
          <w:szCs w:val="28"/>
          <w:lang w:val="uz-Cyrl-UZ"/>
        </w:rPr>
        <w:t>asoslari</w:t>
      </w:r>
      <w:r w:rsidR="00B93BC0" w:rsidRPr="00C97CC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6FE99AEE" w14:textId="0D6639F2" w:rsidR="00C22AE0" w:rsidRPr="00C97CCD" w:rsidRDefault="00F46D79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Byudjet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tasnifining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mohiyati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zarurligi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va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ahamiyati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Byudjet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tasnifining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asosiy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prinsiplari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</w:rPr>
        <w:t>.</w:t>
      </w:r>
    </w:p>
    <w:p w14:paraId="4442D021" w14:textId="1C178357" w:rsidR="00C22AE0" w:rsidRPr="00C97CCD" w:rsidRDefault="00F46D79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lastRenderedPageBreak/>
        <w:t>Byudjet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tasnifining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tarkibi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.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tizimi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byudjetlari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daromadlarining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tasnifi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uning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tarkibiy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qismlari</w:t>
      </w:r>
    </w:p>
    <w:p w14:paraId="28FDB145" w14:textId="1C56001C" w:rsidR="00C22AE0" w:rsidRPr="00C97CCD" w:rsidRDefault="00F46D79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Byudjet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tizimi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byudjetlari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xarajatlarining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tasnifi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va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uning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tarkibiy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qismlari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Byudjet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tizimi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byudjetlarining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iqtisodiy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belgilar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bo‘yicha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xarajatlari</w:t>
      </w:r>
      <w:proofErr w:type="spellEnd"/>
    </w:p>
    <w:p w14:paraId="7404275B" w14:textId="446E8F6F" w:rsidR="00C22AE0" w:rsidRPr="00C97CCD" w:rsidRDefault="00F46D79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Davlat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byudjeti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taqchilligini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qoplash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manbalari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tasnifi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Byudjet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tizimidagi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islohotlar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doirasida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byudjet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tasnifining</w:t>
      </w:r>
      <w:proofErr w:type="spellEnd"/>
      <w:r w:rsidR="00C22AE0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takomillashuvi</w:t>
      </w:r>
      <w:proofErr w:type="spellEnd"/>
    </w:p>
    <w:p w14:paraId="06415A38" w14:textId="7BE994C3" w:rsidR="00C22AE0" w:rsidRPr="00C97CCD" w:rsidRDefault="00F46D79" w:rsidP="00C22AE0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daromadlarining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iqtisodiy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mazmuni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manbalari</w:t>
      </w:r>
    </w:p>
    <w:p w14:paraId="7733C89A" w14:textId="5DB29109" w:rsidR="00C22AE0" w:rsidRPr="00C97CCD" w:rsidRDefault="00F46D79" w:rsidP="00C22AE0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daromadlarining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mamlakatda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yaratilgan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yalpi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ichki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mahsulot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milliy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daromad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qiymatining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qayta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taqsimlanishi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jarayonida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shakllanishi</w:t>
      </w:r>
    </w:p>
    <w:p w14:paraId="1669669C" w14:textId="05BECB60" w:rsidR="00C22AE0" w:rsidRPr="00C97CCD" w:rsidRDefault="00F46D79" w:rsidP="00C22AE0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byudjetiga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daromadlarni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jalb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qilishning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ichki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tashqi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manbalari</w:t>
      </w:r>
    </w:p>
    <w:p w14:paraId="789E336F" w14:textId="5E082F9C" w:rsidR="00C22AE0" w:rsidRPr="00C97CCD" w:rsidRDefault="00F46D79" w:rsidP="00C22AE0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daromadlari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tarkibi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tuzilishi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dinamikasi</w:t>
      </w:r>
    </w:p>
    <w:p w14:paraId="16E6BF15" w14:textId="22DB0384" w:rsidR="00C22AE0" w:rsidRPr="00C97CCD" w:rsidRDefault="00F46D79" w:rsidP="00C22AE0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daromadlarining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shakllanishida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soliqlarning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ahamiyati</w:t>
      </w:r>
    </w:p>
    <w:p w14:paraId="572EA852" w14:textId="6B8AD5E5" w:rsidR="00C22AE0" w:rsidRPr="00C97CCD" w:rsidRDefault="00F46D79" w:rsidP="00C22AE0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Soliqlarning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o‘ziga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xos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belgilari</w:t>
      </w:r>
    </w:p>
    <w:p w14:paraId="2E8553FA" w14:textId="151BCED7" w:rsidR="00C22AE0" w:rsidRPr="00C97CCD" w:rsidRDefault="00F46D79" w:rsidP="00C22AE0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daromadlarining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shakllanishida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xo‘jalik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yurituvchi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sub’ektlardan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aholidan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undiriladigan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daromadlarning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tutgan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o‘rni</w:t>
      </w:r>
    </w:p>
    <w:p w14:paraId="5B939F95" w14:textId="752F5589" w:rsidR="00C22AE0" w:rsidRPr="00C97CCD" w:rsidRDefault="00F46D79" w:rsidP="00C22AE0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Soliqlarni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guruhlash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mezonlari</w:t>
      </w:r>
    </w:p>
    <w:p w14:paraId="51128F4E" w14:textId="1DB2032B" w:rsidR="00C22AE0" w:rsidRPr="00C97CCD" w:rsidRDefault="00F46D79" w:rsidP="00C22AE0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byudjetining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soliqsiz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daromadlari</w:t>
      </w:r>
    </w:p>
    <w:p w14:paraId="473703E2" w14:textId="4BD4128E" w:rsidR="00C22AE0" w:rsidRPr="00C97CCD" w:rsidRDefault="00F46D79" w:rsidP="00C22AE0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byudjetining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daromad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bazalarini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mustahkamlashning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bugungi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kundagi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muammolari</w:t>
      </w:r>
    </w:p>
    <w:p w14:paraId="1E0C499A" w14:textId="0E667B18" w:rsidR="00C22AE0" w:rsidRPr="00C97CCD" w:rsidRDefault="00F46D79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xarajatlarining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iqtisodiy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mazmuniga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ko‘ra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guruhlanishi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: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joriy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xarajatlar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kapital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xarajatlar</w:t>
      </w:r>
    </w:p>
    <w:p w14:paraId="6786D906" w14:textId="192E4C16" w:rsidR="00C22AE0" w:rsidRPr="00C97CCD" w:rsidRDefault="00F46D79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xarajatlarining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funksional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tayinlanishiga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ko‘ra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guruhlanishi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.</w:t>
      </w:r>
    </w:p>
    <w:p w14:paraId="70AF5FD3" w14:textId="686B507D" w:rsidR="00C22AE0" w:rsidRPr="00C97CCD" w:rsidRDefault="00F46D79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xarajatlarining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tarkibi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tuzilishi</w:t>
      </w:r>
    </w:p>
    <w:p w14:paraId="2D1B63F1" w14:textId="43BC7BE1" w:rsidR="00C22AE0" w:rsidRPr="00C97CCD" w:rsidRDefault="00F46D79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byudjetining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iqtisodiy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maqsadlardagi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xarajatlari</w:t>
      </w:r>
    </w:p>
    <w:p w14:paraId="554D815C" w14:textId="74411FBA" w:rsidR="00C22AE0" w:rsidRPr="00C97CCD" w:rsidRDefault="00F46D79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byudjetining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ijtimoiy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sohalarni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saqlash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aholini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ijtimoiy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qo‘llab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-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quvvatlash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xarajatlari</w:t>
      </w:r>
    </w:p>
    <w:p w14:paraId="5AAD803F" w14:textId="01E62883" w:rsidR="00C22AE0" w:rsidRPr="00C97CCD" w:rsidRDefault="00F46D79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byudjetining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hokimiyati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boshqaruvi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organlarini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saqlash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xarajatlari</w:t>
      </w:r>
    </w:p>
    <w:p w14:paraId="13D13101" w14:textId="5513F6A5" w:rsidR="00C22AE0" w:rsidRPr="00C97CCD" w:rsidRDefault="00F46D79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byudjetining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mamlakat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mudofaa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tizimini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saqlash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rivojlantirish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bilan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bog‘liq</w:t>
      </w:r>
      <w:r w:rsidR="00C22AE0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xarajatlari</w:t>
      </w:r>
    </w:p>
    <w:p w14:paraId="6C555623" w14:textId="4E192B2D" w:rsidR="00A55D63" w:rsidRPr="00C97CCD" w:rsidRDefault="00F46D79" w:rsidP="00A55D63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byudjetining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umumiy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holati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: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balansliligi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profitsit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taqchillik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holatlari</w:t>
      </w:r>
    </w:p>
    <w:p w14:paraId="652ECB89" w14:textId="224BB700" w:rsidR="00A55D63" w:rsidRPr="00C97CCD" w:rsidRDefault="00F46D79" w:rsidP="00A55D63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taqchilligi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tushunchasi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uning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shakllari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taqchilligini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keltirib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chiqaruvchi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omillar</w:t>
      </w:r>
    </w:p>
    <w:p w14:paraId="2D885693" w14:textId="53BEB348" w:rsidR="00A55D63" w:rsidRPr="00C97CCD" w:rsidRDefault="00F46D79" w:rsidP="00A55D63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taqchilligini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tartibga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solish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boshqarish</w:t>
      </w:r>
    </w:p>
    <w:p w14:paraId="103F92B4" w14:textId="56916F1B" w:rsidR="00A55D63" w:rsidRPr="00C97CCD" w:rsidRDefault="00F46D79" w:rsidP="00A55D63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taqchilligini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qoplash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manbalari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ularning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guruhlanishi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taqchillikni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qoplashning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ichki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tashqi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inflyatsion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noinflyatsion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manbalari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ularning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xususiyatlari</w:t>
      </w:r>
    </w:p>
    <w:p w14:paraId="5E0AC626" w14:textId="1D722710" w:rsidR="00A55D63" w:rsidRPr="00C97CCD" w:rsidRDefault="00F46D79" w:rsidP="00A55D63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taqchilligi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to‘g‘risidagi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zamonaviy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konsepsiyalar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ularning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mazmuni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xususiyatlari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ahamiyati</w:t>
      </w:r>
    </w:p>
    <w:p w14:paraId="7688ABF5" w14:textId="36B8DF6D" w:rsidR="00C22AE0" w:rsidRPr="00C97CCD" w:rsidRDefault="00F46D79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jarayoni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bosqichlari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: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loyihasini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tuzish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ko‘rib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chiqish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qabul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qilish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tasdiqlash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ijro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etish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ijrosini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nazorat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qilish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ijrosi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to‘g‘risidagi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hisobotlarni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tayyorlash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tasdiqlash</w:t>
      </w:r>
    </w:p>
    <w:p w14:paraId="46E6A738" w14:textId="7E606CEF" w:rsidR="00A55D63" w:rsidRPr="00C97CCD" w:rsidRDefault="00F46D79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Byudjet</w:t>
      </w:r>
      <w:proofErr w:type="spellEnd"/>
      <w:r w:rsidR="00A55D63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jarayoni</w:t>
      </w:r>
      <w:proofErr w:type="spellEnd"/>
      <w:r w:rsidR="00A55D63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ishtirokchilari</w:t>
      </w:r>
      <w:proofErr w:type="spellEnd"/>
      <w:r w:rsidR="00A55D63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ularning</w:t>
      </w:r>
      <w:proofErr w:type="spellEnd"/>
      <w:r w:rsidR="00A55D63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vakolatlari</w:t>
      </w:r>
      <w:proofErr w:type="spellEnd"/>
      <w:r w:rsidR="00A55D63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va</w:t>
      </w:r>
      <w:proofErr w:type="spellEnd"/>
      <w:r w:rsidR="00A55D63"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vazifalari</w:t>
      </w:r>
      <w:proofErr w:type="spellEnd"/>
    </w:p>
    <w:p w14:paraId="0FB82082" w14:textId="55398BF9" w:rsidR="00A55D63" w:rsidRPr="00C97CCD" w:rsidRDefault="00F46D79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lastRenderedPageBreak/>
        <w:t>Byudjetni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ijro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etish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uning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vazifalari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ijrosini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ta’minlovchi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organlar</w:t>
      </w:r>
    </w:p>
    <w:p w14:paraId="02FA3E3B" w14:textId="06195651" w:rsidR="00A55D63" w:rsidRPr="00C97CCD" w:rsidRDefault="00A55D63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Byudjet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nazoratining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o’rni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va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axamiyati</w:t>
      </w:r>
      <w:proofErr w:type="spellEnd"/>
    </w:p>
    <w:p w14:paraId="15111308" w14:textId="6DA6313E" w:rsidR="00A55D63" w:rsidRPr="00C97CCD" w:rsidRDefault="00A55D63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it-IT"/>
        </w:rPr>
        <w:t>Byudjet nazoratining shakllari, turlari va usullari</w:t>
      </w:r>
    </w:p>
    <w:p w14:paraId="1BBC1076" w14:textId="4101737B" w:rsidR="00A55D63" w:rsidRPr="00C97CCD" w:rsidRDefault="00A55D63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Byudjet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nazoratini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tashkil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qilishning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maqsadi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va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vazifalari</w:t>
      </w:r>
      <w:proofErr w:type="spellEnd"/>
    </w:p>
    <w:p w14:paraId="2C59869D" w14:textId="77777777" w:rsidR="00A55D63" w:rsidRPr="00C97CCD" w:rsidRDefault="00A55D63" w:rsidP="00A55D63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Davlat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byudjetining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daromad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manbalari</w:t>
      </w:r>
      <w:proofErr w:type="spellEnd"/>
    </w:p>
    <w:p w14:paraId="358381E1" w14:textId="77777777" w:rsidR="00A55D63" w:rsidRPr="00C97CCD" w:rsidRDefault="00A55D63" w:rsidP="00A55D63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Soliqli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daromadlarning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iqtisodiy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mohiyati</w:t>
      </w:r>
      <w:proofErr w:type="spellEnd"/>
    </w:p>
    <w:p w14:paraId="1460B283" w14:textId="77777777" w:rsidR="00A55D63" w:rsidRPr="00C97CCD" w:rsidRDefault="00A55D63" w:rsidP="00A55D63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proofErr w:type="gram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O‘</w:t>
      </w:r>
      <w:proofErr w:type="gram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zbekiston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tajribasida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soliqli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daromadlar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tarkibi</w:t>
      </w:r>
      <w:proofErr w:type="spellEnd"/>
    </w:p>
    <w:p w14:paraId="1C4C8870" w14:textId="77777777" w:rsidR="00A55D63" w:rsidRPr="00C97CCD" w:rsidRDefault="00A55D63" w:rsidP="00A55D63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Soliqsiz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daromadlarning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mohiyati</w:t>
      </w:r>
      <w:proofErr w:type="spellEnd"/>
    </w:p>
    <w:p w14:paraId="79C1E067" w14:textId="77777777" w:rsidR="00A55D63" w:rsidRPr="00C97CCD" w:rsidRDefault="00A55D63" w:rsidP="00A55D63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Soliqsiz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daromadlarni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boshqarish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tizimi</w:t>
      </w:r>
      <w:proofErr w:type="spellEnd"/>
    </w:p>
    <w:p w14:paraId="56752A4B" w14:textId="77777777" w:rsidR="00A55D63" w:rsidRPr="00C97CCD" w:rsidRDefault="00A55D63" w:rsidP="00A55D63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Soliqsiz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daromadlarni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oshirish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yo‘</w:t>
      </w:r>
      <w:proofErr w:type="gram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nalishlari</w:t>
      </w:r>
      <w:proofErr w:type="spellEnd"/>
    </w:p>
    <w:p w14:paraId="6FB81178" w14:textId="0FCF4F8B" w:rsidR="00A55D63" w:rsidRPr="00C97CCD" w:rsidRDefault="00A55D63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Davlat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qarzining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iqtisodiy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mohiyati</w:t>
      </w:r>
      <w:proofErr w:type="spellEnd"/>
    </w:p>
    <w:p w14:paraId="1F2B4E4F" w14:textId="3386BF81" w:rsidR="00A55D63" w:rsidRPr="00C97CCD" w:rsidRDefault="00A55D63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Davlat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qarzining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turlari</w:t>
      </w:r>
      <w:proofErr w:type="spellEnd"/>
    </w:p>
    <w:p w14:paraId="536D7514" w14:textId="46231952" w:rsidR="00A55D63" w:rsidRPr="00C97CCD" w:rsidRDefault="00A55D63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Davlat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qarzining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shakllanish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sabablari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va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oqibatlari</w:t>
      </w:r>
      <w:proofErr w:type="spellEnd"/>
    </w:p>
    <w:p w14:paraId="4B8F272B" w14:textId="2017B8A7" w:rsidR="00A55D63" w:rsidRPr="00C97CCD" w:rsidRDefault="00A55D63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Davlat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qarzini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boshqarish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mexanizmlarini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tahlil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qilish</w:t>
      </w:r>
      <w:proofErr w:type="spellEnd"/>
    </w:p>
    <w:p w14:paraId="4913924B" w14:textId="4B3983FF" w:rsidR="00A55D63" w:rsidRPr="00C97CCD" w:rsidRDefault="00F46D79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byudjetining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g‘azna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ijrosi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to‘g‘risida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tushuncha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uning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xususiyatlari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.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byudjetining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g‘azna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ijrosini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tashkil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qilish</w:t>
      </w:r>
    </w:p>
    <w:p w14:paraId="4DC0EE39" w14:textId="5640AA17" w:rsidR="00A55D63" w:rsidRPr="00C97CCD" w:rsidRDefault="00F46D79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Byudjetning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g‘azna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ijrosini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amalga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oshiruvchi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organlar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ularning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asosiy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vazifalari</w:t>
      </w:r>
    </w:p>
    <w:p w14:paraId="7DA4F290" w14:textId="1AD86E43" w:rsidR="00A55D63" w:rsidRPr="00C97CCD" w:rsidRDefault="00F46D79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ijrosi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yuzasidan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hisobotlar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tuzish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ularni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ko‘rib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chiqish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tasdiqlash</w:t>
      </w:r>
    </w:p>
    <w:p w14:paraId="2DC4E6FF" w14:textId="45F9618F" w:rsidR="00A55D63" w:rsidRPr="00C97CCD" w:rsidRDefault="00F46D79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jarayoni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bosqichlarini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nazorat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qilish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nazoratning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asosiy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vazifalari</w:t>
      </w:r>
    </w:p>
    <w:p w14:paraId="05CE7D10" w14:textId="4635F5D5" w:rsidR="00A55D63" w:rsidRPr="00C97CCD" w:rsidRDefault="00F46D79" w:rsidP="00A55D63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qonunchiligi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huquqi</w:t>
      </w:r>
    </w:p>
    <w:p w14:paraId="4C987152" w14:textId="61C69927" w:rsidR="00A55D63" w:rsidRPr="00C97CCD" w:rsidRDefault="00F46D79" w:rsidP="00A55D63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O‘zbekiston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Respublikasining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Kodeksi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uning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mazmuni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tarkibi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munosabatlarini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tartibga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solishdagi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ahamiyati</w:t>
      </w:r>
    </w:p>
    <w:p w14:paraId="4945CF00" w14:textId="41F32BBA" w:rsidR="00A55D63" w:rsidRPr="00C97CCD" w:rsidRDefault="00F46D79" w:rsidP="00A55D63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Soliq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Kodeksi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uning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byudjetini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shakllantirishdagi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ahamiyati</w:t>
      </w:r>
    </w:p>
    <w:p w14:paraId="04CE82D2" w14:textId="3BCC847D" w:rsidR="00A55D63" w:rsidRPr="00C97CCD" w:rsidRDefault="00F46D79" w:rsidP="00A55D63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qonunchiligidagi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so‘nggi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o‘zgarishlar</w:t>
      </w:r>
    </w:p>
    <w:p w14:paraId="37F2CB89" w14:textId="2B49BAE7" w:rsidR="00A55D63" w:rsidRPr="00C97CCD" w:rsidRDefault="00F46D79" w:rsidP="00A55D63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tuzilishi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tizimi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to‘g‘risida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tushuncha</w:t>
      </w:r>
    </w:p>
    <w:p w14:paraId="47C6E41F" w14:textId="49253C9F" w:rsidR="00A55D63" w:rsidRPr="00C97CCD" w:rsidRDefault="00F46D79" w:rsidP="00A55D63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O‘zbekiston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Respublikasida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tizimi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uning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asosiy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prinsiplari</w:t>
      </w:r>
    </w:p>
    <w:p w14:paraId="60F7426D" w14:textId="67968AFD" w:rsidR="00A55D63" w:rsidRPr="00C97CCD" w:rsidRDefault="00F46D79" w:rsidP="00A55D63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tuzilishi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tizimi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amal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qilishning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qonuniy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-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huquqiy</w:t>
      </w:r>
      <w:r w:rsidR="00A55D63"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asoslari</w:t>
      </w:r>
    </w:p>
    <w:p w14:paraId="15F47B90" w14:textId="346495E5" w:rsidR="00F46D79" w:rsidRPr="00C97CCD" w:rsidRDefault="00F46D79" w:rsidP="00F46D79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Davlat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byudjetini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boshqarish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to‘</w:t>
      </w:r>
      <w:proofErr w:type="gram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g‘risida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tushuncha</w:t>
      </w:r>
      <w:proofErr w:type="spellEnd"/>
    </w:p>
    <w:p w14:paraId="713D43EF" w14:textId="7644758A" w:rsidR="00F46D79" w:rsidRPr="00C97CCD" w:rsidRDefault="00F46D79" w:rsidP="00F46D79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Boshqarish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ob’ektlari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va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sub’ektlari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ularning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guruhlanishi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asosiy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vazifalari</w:t>
      </w:r>
      <w:proofErr w:type="spellEnd"/>
    </w:p>
    <w:p w14:paraId="30E66416" w14:textId="5930BC4C" w:rsidR="00F46D79" w:rsidRPr="00C97CCD" w:rsidRDefault="00F46D79" w:rsidP="00F46D79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Markaziy va mahalliy davlat hokimiyati organlari vakolatlari, ijroiya hokimiyati organlarining byudjet tizimini boshqarishdagi ishtiroki</w:t>
      </w:r>
    </w:p>
    <w:p w14:paraId="6806802F" w14:textId="5390C0DC" w:rsidR="00F46D79" w:rsidRPr="00C97CCD" w:rsidRDefault="00F46D79" w:rsidP="00F46D79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proofErr w:type="gram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O‘</w:t>
      </w:r>
      <w:proofErr w:type="gram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zbekiston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Respublikasi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Moliya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vazirligining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byudjet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sohasini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boshqarishdagi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vakolatlari</w:t>
      </w:r>
      <w:proofErr w:type="spellEnd"/>
    </w:p>
    <w:p w14:paraId="0570B2FA" w14:textId="04695E6D" w:rsidR="00F46D79" w:rsidRPr="00C97CCD" w:rsidRDefault="00F46D79" w:rsidP="00F46D79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proofErr w:type="gram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O‘</w:t>
      </w:r>
      <w:proofErr w:type="gram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zbekiston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Respublikasi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G‘aznachiligi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uning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byudjet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mablag‘larini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boshqarishdagi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ahamiyati</w:t>
      </w:r>
      <w:proofErr w:type="spellEnd"/>
    </w:p>
    <w:p w14:paraId="70B0B9B4" w14:textId="52E82100" w:rsidR="00A55D63" w:rsidRPr="00C97CCD" w:rsidRDefault="00F46D79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Byudjetlararo munosabatlar to‘g‘risida tushuncha</w:t>
      </w:r>
    </w:p>
    <w:p w14:paraId="2B0EAC58" w14:textId="044930B4" w:rsidR="00F46D79" w:rsidRPr="00C97CCD" w:rsidRDefault="00F46D79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Byudjetlar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darajalari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o‘</w:t>
      </w:r>
      <w:proofErr w:type="gram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rtasida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daromadlar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va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xarajatlarning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taqsimlanishi</w:t>
      </w:r>
      <w:proofErr w:type="spellEnd"/>
    </w:p>
    <w:p w14:paraId="1BCBAE84" w14:textId="27ED33BF" w:rsidR="00F46D79" w:rsidRPr="00C97CCD" w:rsidRDefault="00F46D79" w:rsidP="00D23976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Byudjetlararo transfertlarning shakllari: subvensiyalar; o‘tkazib beriladigan daromadlar; dotatsiyalar; byudjet ssudasi; o‘zaro hisob-kitoblar bo‘yicha mablag‘lar; maqsadli ijtimoiy transfertlar</w:t>
      </w:r>
    </w:p>
    <w:p w14:paraId="56A7B801" w14:textId="26D75A7C" w:rsidR="00F46D79" w:rsidRPr="00C97CCD" w:rsidRDefault="00F46D79" w:rsidP="00F46D79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Davlat byudjetining ijtimoiy-iqtisodiy mohiyati va ahamiyati.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Davlat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byudjeti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iqtisodiy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kategoriya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sifatida</w:t>
      </w:r>
      <w:proofErr w:type="spellEnd"/>
    </w:p>
    <w:p w14:paraId="726D25BF" w14:textId="41DA3D1F" w:rsidR="00F46D79" w:rsidRPr="00C97CCD" w:rsidRDefault="00F46D79" w:rsidP="00F46D79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lastRenderedPageBreak/>
        <w:t>Davlat byudjeti orqali yalpi ichki mahsulot va milliy daromad qiymatining taqsimlanishi va qayta taqsimlanishi</w:t>
      </w:r>
    </w:p>
    <w:p w14:paraId="041973F4" w14:textId="50C9BDF3" w:rsidR="00F46D79" w:rsidRPr="00C97CCD" w:rsidRDefault="00F46D79" w:rsidP="00F46D79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Moddiy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ma’noda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davlat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byudjetining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mohiyati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Davlat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byudjetining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davlat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ixti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</w:rPr>
        <w:t>ѐ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ridagi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markazlashgan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pul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fondi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ekanligi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Davlat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byudjeti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huquqiy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kategoriya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</w:rPr>
        <w:t>sifatida</w:t>
      </w:r>
      <w:proofErr w:type="spellEnd"/>
    </w:p>
    <w:p w14:paraId="46F7459D" w14:textId="070BF1FD" w:rsidR="00F46D79" w:rsidRPr="00C97CCD" w:rsidRDefault="00F46D79" w:rsidP="00F46D79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Davlat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byudjetining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funksiyalari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ularning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davlatning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funksiyalari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bilan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bog‘</w:t>
      </w:r>
      <w:proofErr w:type="gram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liqligi</w:t>
      </w:r>
      <w:proofErr w:type="spellEnd"/>
    </w:p>
    <w:p w14:paraId="18980746" w14:textId="2FE61396" w:rsidR="00F46D79" w:rsidRPr="00C97CCD" w:rsidRDefault="00F46D79" w:rsidP="00F46D79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 byudjetining umumiy moliyaviy munosabatlar tarkibidagi o‘rni va ahamiyati</w:t>
      </w:r>
    </w:p>
    <w:p w14:paraId="652A1276" w14:textId="275F120B" w:rsidR="00F46D79" w:rsidRPr="00C97CCD" w:rsidRDefault="00F46D79" w:rsidP="00F46D79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97CCD">
        <w:rPr>
          <w:rFonts w:ascii="Times New Roman" w:hAnsi="Times New Roman" w:cs="Times New Roman"/>
          <w:iCs/>
          <w:sz w:val="28"/>
          <w:szCs w:val="28"/>
          <w:lang w:val="uz-Cyrl-UZ"/>
        </w:rPr>
        <w:t>Davlat byudjetining mamlakat moliya tizimining boshqa bo‘g‘inlari bilan o‘zaro munosabatlari</w:t>
      </w:r>
    </w:p>
    <w:p w14:paraId="15A353F6" w14:textId="1BD0899A" w:rsidR="00F46D79" w:rsidRPr="00C97CCD" w:rsidRDefault="00F46D79" w:rsidP="00F46D79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Davlat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byudjeti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–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davlat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iqtisodiy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siyosatining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quroli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sifatida</w:t>
      </w:r>
      <w:proofErr w:type="spellEnd"/>
    </w:p>
    <w:p w14:paraId="4208EA06" w14:textId="4C63DBED" w:rsidR="00F46D79" w:rsidRPr="00C97CCD" w:rsidRDefault="00F46D79" w:rsidP="00F46D79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Byudjet-soliq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siyosatining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taktikasi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va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strategiyasi</w:t>
      </w:r>
      <w:proofErr w:type="spellEnd"/>
    </w:p>
    <w:p w14:paraId="02B1F78A" w14:textId="4626B2CA" w:rsidR="00B93BC0" w:rsidRPr="00C97CCD" w:rsidRDefault="00F46D79" w:rsidP="00F46D79">
      <w:pPr>
        <w:pStyle w:val="a3"/>
        <w:numPr>
          <w:ilvl w:val="0"/>
          <w:numId w:val="4"/>
        </w:numPr>
        <w:tabs>
          <w:tab w:val="left" w:pos="851"/>
          <w:tab w:val="left" w:pos="1201"/>
        </w:tabs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Mustaqillik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yillarida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O‘</w:t>
      </w:r>
      <w:proofErr w:type="gram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zbekiston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Respublikasi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byudjet-soliq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siyosatining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rivojlanish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bosqichlari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maqsad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va</w:t>
      </w:r>
      <w:proofErr w:type="spellEnd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97CCD">
        <w:rPr>
          <w:rFonts w:ascii="Times New Roman" w:hAnsi="Times New Roman" w:cs="Times New Roman"/>
          <w:iCs/>
          <w:sz w:val="28"/>
          <w:szCs w:val="28"/>
          <w:lang w:val="en-US"/>
        </w:rPr>
        <w:t>vazifalari</w:t>
      </w:r>
      <w:proofErr w:type="spellEnd"/>
    </w:p>
    <w:sectPr w:rsidR="00B93BC0" w:rsidRPr="00C9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E310E"/>
    <w:multiLevelType w:val="hybridMultilevel"/>
    <w:tmpl w:val="4F549B32"/>
    <w:lvl w:ilvl="0" w:tplc="599E6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C4E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4E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143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400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100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61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486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B02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321EDE"/>
    <w:multiLevelType w:val="hybridMultilevel"/>
    <w:tmpl w:val="B1684E92"/>
    <w:lvl w:ilvl="0" w:tplc="8FEE3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1E3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6EC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020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0AC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CAD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D48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487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464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BC321C"/>
    <w:multiLevelType w:val="hybridMultilevel"/>
    <w:tmpl w:val="1C820E3C"/>
    <w:lvl w:ilvl="0" w:tplc="7D3C0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FEF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AE0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6E0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909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D86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AC5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70A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1AD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650676B"/>
    <w:multiLevelType w:val="hybridMultilevel"/>
    <w:tmpl w:val="7CB82300"/>
    <w:lvl w:ilvl="0" w:tplc="2FD44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88A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62D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E4C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C00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BC1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72E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D45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70A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7B83ECD"/>
    <w:multiLevelType w:val="hybridMultilevel"/>
    <w:tmpl w:val="DB8C2934"/>
    <w:lvl w:ilvl="0" w:tplc="F43A0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10E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183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49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6B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763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84A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525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CC4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A9361DA"/>
    <w:multiLevelType w:val="hybridMultilevel"/>
    <w:tmpl w:val="82A80500"/>
    <w:lvl w:ilvl="0" w:tplc="2FF8A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30F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5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DA6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C0F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9A9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CB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501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BEF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801824"/>
    <w:multiLevelType w:val="hybridMultilevel"/>
    <w:tmpl w:val="8758AB5A"/>
    <w:lvl w:ilvl="0" w:tplc="26FE6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364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661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249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C5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5E6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6C7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9C0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25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44B37E1"/>
    <w:multiLevelType w:val="hybridMultilevel"/>
    <w:tmpl w:val="CF822FA8"/>
    <w:lvl w:ilvl="0" w:tplc="F842B57C">
      <w:start w:val="1"/>
      <w:numFmt w:val="decimal"/>
      <w:lvlText w:val="%1."/>
      <w:lvlJc w:val="left"/>
      <w:pPr>
        <w:ind w:left="-6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153A7914"/>
    <w:multiLevelType w:val="hybridMultilevel"/>
    <w:tmpl w:val="8B6E75A0"/>
    <w:lvl w:ilvl="0" w:tplc="D6749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BEE9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2EFE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1289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70FF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3621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407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28B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5890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E52648"/>
    <w:multiLevelType w:val="hybridMultilevel"/>
    <w:tmpl w:val="B6A2E228"/>
    <w:lvl w:ilvl="0" w:tplc="DDCA1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0A3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E2E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B26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662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4AB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548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683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7CC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7B23DAE"/>
    <w:multiLevelType w:val="hybridMultilevel"/>
    <w:tmpl w:val="E922799A"/>
    <w:lvl w:ilvl="0" w:tplc="7CAA0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BEB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02B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C44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3EB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2A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186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9A7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4AD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9B72A35"/>
    <w:multiLevelType w:val="hybridMultilevel"/>
    <w:tmpl w:val="DA8E1054"/>
    <w:lvl w:ilvl="0" w:tplc="BB121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D40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B8C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2A5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7A9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C8F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F6C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0CC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748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9B86839"/>
    <w:multiLevelType w:val="hybridMultilevel"/>
    <w:tmpl w:val="3B3247A4"/>
    <w:lvl w:ilvl="0" w:tplc="F6DC0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326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F6B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380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403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0A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8A0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EAE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46A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BC74C8D"/>
    <w:multiLevelType w:val="hybridMultilevel"/>
    <w:tmpl w:val="E9D89346"/>
    <w:lvl w:ilvl="0" w:tplc="559E1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128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0E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E3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BEE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24C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924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62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BC3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D4F1C26"/>
    <w:multiLevelType w:val="hybridMultilevel"/>
    <w:tmpl w:val="36B05E52"/>
    <w:lvl w:ilvl="0" w:tplc="03CAD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C40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B41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EA7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664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32B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C6A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D4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7A8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9A71974"/>
    <w:multiLevelType w:val="hybridMultilevel"/>
    <w:tmpl w:val="7B0034F2"/>
    <w:lvl w:ilvl="0" w:tplc="8AA2E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3E7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9AA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B6B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4CA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564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268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261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C63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E104FEE"/>
    <w:multiLevelType w:val="hybridMultilevel"/>
    <w:tmpl w:val="4B74367E"/>
    <w:lvl w:ilvl="0" w:tplc="E1EE0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CE7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CE1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589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8EA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448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8E1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26C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D8A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3713B6A"/>
    <w:multiLevelType w:val="hybridMultilevel"/>
    <w:tmpl w:val="027834AC"/>
    <w:lvl w:ilvl="0" w:tplc="39087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989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B2A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089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48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8A4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D69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DCC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3EC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6DA02C3"/>
    <w:multiLevelType w:val="hybridMultilevel"/>
    <w:tmpl w:val="43601148"/>
    <w:lvl w:ilvl="0" w:tplc="38568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2AD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562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A8F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8C4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D4C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3E8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402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A1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7AA2DD3"/>
    <w:multiLevelType w:val="hybridMultilevel"/>
    <w:tmpl w:val="4A503A56"/>
    <w:lvl w:ilvl="0" w:tplc="7BE09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C4E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C41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003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F03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52B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D61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407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028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7CD03D4"/>
    <w:multiLevelType w:val="hybridMultilevel"/>
    <w:tmpl w:val="16A05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66833"/>
    <w:multiLevelType w:val="hybridMultilevel"/>
    <w:tmpl w:val="5F105EB6"/>
    <w:lvl w:ilvl="0" w:tplc="07AE0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389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08C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BCC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661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54D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F63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982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D68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8B82F3F"/>
    <w:multiLevelType w:val="hybridMultilevel"/>
    <w:tmpl w:val="9CB67C12"/>
    <w:lvl w:ilvl="0" w:tplc="1A92A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3CA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987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F6B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9E0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385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E4B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509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BEC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95703FE"/>
    <w:multiLevelType w:val="hybridMultilevel"/>
    <w:tmpl w:val="9D08BC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1753ED"/>
    <w:multiLevelType w:val="hybridMultilevel"/>
    <w:tmpl w:val="C73CF442"/>
    <w:lvl w:ilvl="0" w:tplc="52D62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E7E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1061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364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F679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069E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52A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10C0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BED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5E44D7"/>
    <w:multiLevelType w:val="hybridMultilevel"/>
    <w:tmpl w:val="5ECC551A"/>
    <w:lvl w:ilvl="0" w:tplc="2A289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4AB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2A5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0E8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F64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9AC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CEB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70D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AC1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EEB0342"/>
    <w:multiLevelType w:val="hybridMultilevel"/>
    <w:tmpl w:val="5366E672"/>
    <w:lvl w:ilvl="0" w:tplc="50BE0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0E0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CCE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B69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5C3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6CC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662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6A4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7E4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3EFC1953"/>
    <w:multiLevelType w:val="hybridMultilevel"/>
    <w:tmpl w:val="FB5C8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DB79E2"/>
    <w:multiLevelType w:val="hybridMultilevel"/>
    <w:tmpl w:val="4DBEC198"/>
    <w:lvl w:ilvl="0" w:tplc="8A8A6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9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F68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522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DAC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2E0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800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DC4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22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7654453"/>
    <w:multiLevelType w:val="hybridMultilevel"/>
    <w:tmpl w:val="D30647D2"/>
    <w:lvl w:ilvl="0" w:tplc="CFC43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268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948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CEA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C2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862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26D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5E0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625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91501F1"/>
    <w:multiLevelType w:val="hybridMultilevel"/>
    <w:tmpl w:val="677EE8A8"/>
    <w:lvl w:ilvl="0" w:tplc="19C87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AC1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7AA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D48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1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D8F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E6D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EC5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B40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CAF2D46"/>
    <w:multiLevelType w:val="hybridMultilevel"/>
    <w:tmpl w:val="22FA19AE"/>
    <w:lvl w:ilvl="0" w:tplc="7BDC4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7C2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FA6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A23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AA0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105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5E3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944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F8B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4D201859"/>
    <w:multiLevelType w:val="hybridMultilevel"/>
    <w:tmpl w:val="861C86DE"/>
    <w:lvl w:ilvl="0" w:tplc="85DCC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2A59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B4A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AB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F46D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B874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62F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46E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529D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5904FF"/>
    <w:multiLevelType w:val="hybridMultilevel"/>
    <w:tmpl w:val="AC802CD2"/>
    <w:lvl w:ilvl="0" w:tplc="D4D2F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14C0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5EE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0C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9052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7ECA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165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CE6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E43D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B43C06"/>
    <w:multiLevelType w:val="hybridMultilevel"/>
    <w:tmpl w:val="FB4AF37C"/>
    <w:lvl w:ilvl="0" w:tplc="A6DE1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B61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EE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7EC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22B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725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444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DC0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908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AE4ACE"/>
    <w:multiLevelType w:val="hybridMultilevel"/>
    <w:tmpl w:val="0B2AB17A"/>
    <w:lvl w:ilvl="0" w:tplc="207ED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E01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8ABA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2834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4C6F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940C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709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A239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D48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C808C9"/>
    <w:multiLevelType w:val="hybridMultilevel"/>
    <w:tmpl w:val="811448AE"/>
    <w:lvl w:ilvl="0" w:tplc="D166B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A28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D60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04B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72C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D88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20B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AC0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B0C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95557C4"/>
    <w:multiLevelType w:val="hybridMultilevel"/>
    <w:tmpl w:val="76922604"/>
    <w:lvl w:ilvl="0" w:tplc="DE9A4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1A0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222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DA0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D2E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BC7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969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CC6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56E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5A6D4278"/>
    <w:multiLevelType w:val="hybridMultilevel"/>
    <w:tmpl w:val="50287C4C"/>
    <w:lvl w:ilvl="0" w:tplc="0E680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28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220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663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1C8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F2F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86C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B6C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923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5E372445"/>
    <w:multiLevelType w:val="hybridMultilevel"/>
    <w:tmpl w:val="3DDE006C"/>
    <w:lvl w:ilvl="0" w:tplc="67A0F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BCA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AE1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6F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CA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9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D06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4A2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923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5F9B0238"/>
    <w:multiLevelType w:val="hybridMultilevel"/>
    <w:tmpl w:val="832E19A2"/>
    <w:lvl w:ilvl="0" w:tplc="9CA04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229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CAA1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02F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B8C7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3002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1080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344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70ED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8032DC"/>
    <w:multiLevelType w:val="hybridMultilevel"/>
    <w:tmpl w:val="C8BA39CE"/>
    <w:lvl w:ilvl="0" w:tplc="F0F44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2A4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3C4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E5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9CA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467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A21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622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62C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C15D1D"/>
    <w:multiLevelType w:val="hybridMultilevel"/>
    <w:tmpl w:val="FA285F94"/>
    <w:lvl w:ilvl="0" w:tplc="1AFA6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92A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222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3AF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F0F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CCD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D6D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A25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84B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50C1DCC"/>
    <w:multiLevelType w:val="hybridMultilevel"/>
    <w:tmpl w:val="B9DA54EC"/>
    <w:lvl w:ilvl="0" w:tplc="388E1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DEF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64C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569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8CC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EEC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DEB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1EA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1A7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54C3D9D"/>
    <w:multiLevelType w:val="hybridMultilevel"/>
    <w:tmpl w:val="EB4C783E"/>
    <w:lvl w:ilvl="0" w:tplc="69184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52D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B4D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EA9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AAD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E60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184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9AD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749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5E8153A"/>
    <w:multiLevelType w:val="hybridMultilevel"/>
    <w:tmpl w:val="252430AC"/>
    <w:lvl w:ilvl="0" w:tplc="8D2C5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CE4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8C5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EEE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E41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A0C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984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D42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C87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 w15:restartNumberingAfterBreak="0">
    <w:nsid w:val="78E54784"/>
    <w:multiLevelType w:val="hybridMultilevel"/>
    <w:tmpl w:val="AF70E99E"/>
    <w:lvl w:ilvl="0" w:tplc="0D747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0A9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E07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1EA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1AB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9EF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EEE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525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981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 w15:restartNumberingAfterBreak="0">
    <w:nsid w:val="79946BBC"/>
    <w:multiLevelType w:val="hybridMultilevel"/>
    <w:tmpl w:val="AC6EAB74"/>
    <w:lvl w:ilvl="0" w:tplc="12FA6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968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E66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20B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C8C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EC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1AC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428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22A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7"/>
  </w:num>
  <w:num w:numId="3">
    <w:abstractNumId w:val="23"/>
  </w:num>
  <w:num w:numId="4">
    <w:abstractNumId w:val="20"/>
  </w:num>
  <w:num w:numId="5">
    <w:abstractNumId w:val="36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10"/>
  </w:num>
  <w:num w:numId="11">
    <w:abstractNumId w:val="37"/>
  </w:num>
  <w:num w:numId="12">
    <w:abstractNumId w:val="26"/>
  </w:num>
  <w:num w:numId="13">
    <w:abstractNumId w:val="41"/>
  </w:num>
  <w:num w:numId="14">
    <w:abstractNumId w:val="16"/>
  </w:num>
  <w:num w:numId="15">
    <w:abstractNumId w:val="2"/>
  </w:num>
  <w:num w:numId="16">
    <w:abstractNumId w:val="34"/>
  </w:num>
  <w:num w:numId="17">
    <w:abstractNumId w:val="44"/>
  </w:num>
  <w:num w:numId="18">
    <w:abstractNumId w:val="22"/>
  </w:num>
  <w:num w:numId="19">
    <w:abstractNumId w:val="25"/>
  </w:num>
  <w:num w:numId="20">
    <w:abstractNumId w:val="24"/>
  </w:num>
  <w:num w:numId="21">
    <w:abstractNumId w:val="35"/>
  </w:num>
  <w:num w:numId="22">
    <w:abstractNumId w:val="33"/>
  </w:num>
  <w:num w:numId="23">
    <w:abstractNumId w:val="40"/>
  </w:num>
  <w:num w:numId="24">
    <w:abstractNumId w:val="8"/>
  </w:num>
  <w:num w:numId="25">
    <w:abstractNumId w:val="32"/>
  </w:num>
  <w:num w:numId="26">
    <w:abstractNumId w:val="45"/>
  </w:num>
  <w:num w:numId="27">
    <w:abstractNumId w:val="12"/>
  </w:num>
  <w:num w:numId="28">
    <w:abstractNumId w:val="31"/>
  </w:num>
  <w:num w:numId="29">
    <w:abstractNumId w:val="17"/>
  </w:num>
  <w:num w:numId="30">
    <w:abstractNumId w:val="9"/>
  </w:num>
  <w:num w:numId="31">
    <w:abstractNumId w:val="6"/>
  </w:num>
  <w:num w:numId="32">
    <w:abstractNumId w:val="46"/>
  </w:num>
  <w:num w:numId="33">
    <w:abstractNumId w:val="18"/>
  </w:num>
  <w:num w:numId="34">
    <w:abstractNumId w:val="42"/>
  </w:num>
  <w:num w:numId="35">
    <w:abstractNumId w:val="1"/>
  </w:num>
  <w:num w:numId="36">
    <w:abstractNumId w:val="29"/>
  </w:num>
  <w:num w:numId="37">
    <w:abstractNumId w:val="0"/>
  </w:num>
  <w:num w:numId="38">
    <w:abstractNumId w:val="14"/>
  </w:num>
  <w:num w:numId="39">
    <w:abstractNumId w:val="38"/>
  </w:num>
  <w:num w:numId="40">
    <w:abstractNumId w:val="39"/>
  </w:num>
  <w:num w:numId="41">
    <w:abstractNumId w:val="30"/>
  </w:num>
  <w:num w:numId="42">
    <w:abstractNumId w:val="15"/>
  </w:num>
  <w:num w:numId="43">
    <w:abstractNumId w:val="47"/>
  </w:num>
  <w:num w:numId="44">
    <w:abstractNumId w:val="21"/>
  </w:num>
  <w:num w:numId="45">
    <w:abstractNumId w:val="19"/>
  </w:num>
  <w:num w:numId="46">
    <w:abstractNumId w:val="5"/>
  </w:num>
  <w:num w:numId="47">
    <w:abstractNumId w:val="43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4A"/>
    <w:rsid w:val="001418DF"/>
    <w:rsid w:val="00436BEE"/>
    <w:rsid w:val="00536F52"/>
    <w:rsid w:val="0073174A"/>
    <w:rsid w:val="0096150B"/>
    <w:rsid w:val="00A55D63"/>
    <w:rsid w:val="00B93BC0"/>
    <w:rsid w:val="00C22AE0"/>
    <w:rsid w:val="00C97CCD"/>
    <w:rsid w:val="00D23976"/>
    <w:rsid w:val="00F4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3567"/>
  <w15:chartTrackingRefBased/>
  <w15:docId w15:val="{E018FDC9-7FBB-478F-ACC3-6D42AFBB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BC0"/>
    <w:pPr>
      <w:ind w:left="720"/>
      <w:contextualSpacing/>
    </w:pPr>
  </w:style>
  <w:style w:type="paragraph" w:styleId="a4">
    <w:name w:val="No Spacing"/>
    <w:uiPriority w:val="1"/>
    <w:qFormat/>
    <w:rsid w:val="001418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6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0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6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51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4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8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6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91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4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9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2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8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9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1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3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9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2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3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4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2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4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7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8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7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6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00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7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8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3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2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0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3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Jahongir Gadayev</dc:creator>
  <cp:keywords/>
  <dc:description/>
  <cp:lastModifiedBy>Jahongir Gadayev</cp:lastModifiedBy>
  <cp:revision>16</cp:revision>
  <dcterms:created xsi:type="dcterms:W3CDTF">2025-12-12T05:46:00Z</dcterms:created>
  <dcterms:modified xsi:type="dcterms:W3CDTF">2025-12-12T06:32:00Z</dcterms:modified>
</cp:coreProperties>
</file>