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22048" w14:textId="77777777" w:rsidR="00C44E37" w:rsidRDefault="00C44E37" w:rsidP="00C44E37">
      <w:pPr>
        <w:jc w:val="center"/>
        <w:rPr>
          <w:rStyle w:val="fontstyle01"/>
          <w:sz w:val="32"/>
          <w:szCs w:val="32"/>
        </w:rPr>
      </w:pPr>
      <w:r>
        <w:rPr>
          <w:rStyle w:val="fontstyle01"/>
          <w:sz w:val="32"/>
          <w:szCs w:val="32"/>
        </w:rPr>
        <w:t>Министерство высшего образования, науки и инноваций Республики Узбекистан</w:t>
      </w:r>
    </w:p>
    <w:p w14:paraId="0A2D280D" w14:textId="77777777" w:rsidR="00C44E37" w:rsidRDefault="00C44E37" w:rsidP="00C44E37">
      <w:pPr>
        <w:jc w:val="center"/>
        <w:rPr>
          <w:rStyle w:val="fontstyle01"/>
          <w:sz w:val="32"/>
          <w:szCs w:val="32"/>
        </w:rPr>
      </w:pPr>
      <w:r>
        <w:rPr>
          <w:rStyle w:val="fontstyle01"/>
          <w:sz w:val="32"/>
          <w:szCs w:val="32"/>
        </w:rPr>
        <w:t xml:space="preserve">  Самаркандский филиал </w:t>
      </w:r>
      <w:r>
        <w:rPr>
          <w:rStyle w:val="fontstyle01"/>
          <w:rFonts w:hint="eastAsia"/>
          <w:sz w:val="32"/>
          <w:szCs w:val="32"/>
        </w:rPr>
        <w:t>Т</w:t>
      </w:r>
      <w:r>
        <w:rPr>
          <w:rStyle w:val="fontstyle01"/>
          <w:sz w:val="32"/>
          <w:szCs w:val="32"/>
        </w:rPr>
        <w:t xml:space="preserve">ашкентского Государственного университета </w:t>
      </w:r>
    </w:p>
    <w:p w14:paraId="01662F8D" w14:textId="77777777" w:rsidR="00C44E37" w:rsidRDefault="00C44E37" w:rsidP="00C44E37">
      <w:pPr>
        <w:jc w:val="center"/>
        <w:rPr>
          <w:rStyle w:val="fontstyle01"/>
          <w:sz w:val="32"/>
          <w:szCs w:val="32"/>
        </w:rPr>
      </w:pPr>
    </w:p>
    <w:p w14:paraId="483AE9DF" w14:textId="77777777" w:rsidR="00C44E37" w:rsidRDefault="00C44E37" w:rsidP="00C44E37">
      <w:pPr>
        <w:jc w:val="center"/>
        <w:rPr>
          <w:rFonts w:ascii="Times New Roman" w:hAnsi="Times New Roman"/>
          <w:b/>
          <w:sz w:val="32"/>
          <w:szCs w:val="32"/>
        </w:rPr>
      </w:pPr>
      <w:r w:rsidRPr="008716C1">
        <w:rPr>
          <w:rStyle w:val="fontstyle01"/>
          <w:sz w:val="32"/>
          <w:szCs w:val="32"/>
        </w:rPr>
        <w:t>Контрольные вопросы по дисциплине</w:t>
      </w:r>
      <w:r>
        <w:t xml:space="preserve"> </w:t>
      </w:r>
    </w:p>
    <w:p w14:paraId="172AEBF4" w14:textId="77777777" w:rsidR="00C44E37" w:rsidRPr="00E942CB" w:rsidRDefault="00C44E37" w:rsidP="00C44E37">
      <w:pPr>
        <w:jc w:val="center"/>
        <w:rPr>
          <w:rFonts w:ascii="Times New Roman" w:hAnsi="Times New Roman"/>
          <w:b/>
          <w:sz w:val="32"/>
          <w:szCs w:val="32"/>
        </w:rPr>
      </w:pPr>
      <w:r w:rsidRPr="00E942CB">
        <w:rPr>
          <w:rFonts w:ascii="Times New Roman" w:hAnsi="Times New Roman"/>
          <w:b/>
          <w:sz w:val="32"/>
          <w:szCs w:val="32"/>
        </w:rPr>
        <w:t>«Корпоративное управление»</w:t>
      </w:r>
    </w:p>
    <w:p w14:paraId="64AAA9B5" w14:textId="77777777" w:rsidR="00C44E37" w:rsidRPr="00A40120" w:rsidRDefault="00C44E37" w:rsidP="00C44E37">
      <w:pPr>
        <w:rPr>
          <w:sz w:val="26"/>
          <w:szCs w:val="26"/>
          <w:lang w:eastAsia="en-US"/>
        </w:rPr>
      </w:pPr>
      <w:r>
        <w:rPr>
          <w:sz w:val="26"/>
          <w:szCs w:val="26"/>
        </w:rPr>
        <w:t>1.</w:t>
      </w:r>
      <w:r w:rsidRPr="00A40120">
        <w:rPr>
          <w:sz w:val="26"/>
          <w:szCs w:val="26"/>
        </w:rPr>
        <w:t>Принципы корпоративного управления.</w:t>
      </w:r>
    </w:p>
    <w:p w14:paraId="023D7C32" w14:textId="77777777" w:rsidR="00C44E37" w:rsidRPr="00A40120" w:rsidRDefault="00C44E37" w:rsidP="00C44E37">
      <w:pPr>
        <w:rPr>
          <w:sz w:val="26"/>
          <w:szCs w:val="26"/>
        </w:rPr>
      </w:pPr>
      <w:r>
        <w:rPr>
          <w:sz w:val="26"/>
          <w:szCs w:val="26"/>
        </w:rPr>
        <w:t>2.</w:t>
      </w:r>
      <w:r w:rsidRPr="00A40120">
        <w:rPr>
          <w:sz w:val="26"/>
          <w:szCs w:val="26"/>
        </w:rPr>
        <w:t xml:space="preserve">  Модели корпоративного управления: сравнение международных практик.</w:t>
      </w:r>
    </w:p>
    <w:p w14:paraId="0BD22BCF" w14:textId="77777777" w:rsidR="00C44E37" w:rsidRPr="00A40120" w:rsidRDefault="00C44E37" w:rsidP="00C44E37">
      <w:pPr>
        <w:rPr>
          <w:sz w:val="26"/>
          <w:szCs w:val="26"/>
        </w:rPr>
      </w:pPr>
      <w:r>
        <w:rPr>
          <w:sz w:val="26"/>
          <w:szCs w:val="26"/>
        </w:rPr>
        <w:t>3.</w:t>
      </w:r>
      <w:r w:rsidRPr="00A40120">
        <w:rPr>
          <w:sz w:val="26"/>
          <w:szCs w:val="26"/>
        </w:rPr>
        <w:t xml:space="preserve">  Роль и функции совета директоров.</w:t>
      </w:r>
    </w:p>
    <w:p w14:paraId="18E76D09" w14:textId="77777777" w:rsidR="00C44E37" w:rsidRPr="00A40120" w:rsidRDefault="00C44E37" w:rsidP="00C44E37">
      <w:pPr>
        <w:rPr>
          <w:sz w:val="26"/>
          <w:szCs w:val="26"/>
        </w:rPr>
      </w:pPr>
      <w:r>
        <w:rPr>
          <w:sz w:val="26"/>
          <w:szCs w:val="26"/>
        </w:rPr>
        <w:t>4.</w:t>
      </w:r>
      <w:r w:rsidRPr="00A40120">
        <w:rPr>
          <w:sz w:val="26"/>
          <w:szCs w:val="26"/>
        </w:rPr>
        <w:t xml:space="preserve">  Структура совета директоров: независимые директора.</w:t>
      </w:r>
    </w:p>
    <w:p w14:paraId="014EABA9" w14:textId="77777777" w:rsidR="00C44E37" w:rsidRPr="00A40120" w:rsidRDefault="00C44E37" w:rsidP="00C44E37">
      <w:pPr>
        <w:rPr>
          <w:sz w:val="26"/>
          <w:szCs w:val="26"/>
        </w:rPr>
      </w:pPr>
      <w:r>
        <w:rPr>
          <w:sz w:val="26"/>
          <w:szCs w:val="26"/>
        </w:rPr>
        <w:t>5.</w:t>
      </w:r>
      <w:r w:rsidRPr="00A40120">
        <w:rPr>
          <w:sz w:val="26"/>
          <w:szCs w:val="26"/>
        </w:rPr>
        <w:t xml:space="preserve">  Корпоративное законодательство и нормативные акты.</w:t>
      </w:r>
    </w:p>
    <w:p w14:paraId="421C1BDE" w14:textId="77777777" w:rsidR="00C44E37" w:rsidRPr="00A40120" w:rsidRDefault="00C44E37" w:rsidP="00C44E37">
      <w:pPr>
        <w:rPr>
          <w:sz w:val="26"/>
          <w:szCs w:val="26"/>
        </w:rPr>
      </w:pPr>
      <w:r>
        <w:rPr>
          <w:sz w:val="26"/>
          <w:szCs w:val="26"/>
        </w:rPr>
        <w:t>6.</w:t>
      </w:r>
      <w:r w:rsidRPr="00A40120">
        <w:rPr>
          <w:sz w:val="26"/>
          <w:szCs w:val="26"/>
        </w:rPr>
        <w:t xml:space="preserve">  Взаимодействие акционеров и менеджеров.</w:t>
      </w:r>
    </w:p>
    <w:p w14:paraId="4B65EEF3" w14:textId="77777777" w:rsidR="00C44E37" w:rsidRPr="00A40120" w:rsidRDefault="00C44E37" w:rsidP="00C44E37">
      <w:pPr>
        <w:rPr>
          <w:sz w:val="26"/>
          <w:szCs w:val="26"/>
        </w:rPr>
      </w:pPr>
      <w:r>
        <w:rPr>
          <w:sz w:val="26"/>
          <w:szCs w:val="26"/>
        </w:rPr>
        <w:t>7.</w:t>
      </w:r>
      <w:r w:rsidRPr="00A40120">
        <w:rPr>
          <w:sz w:val="26"/>
          <w:szCs w:val="26"/>
        </w:rPr>
        <w:t xml:space="preserve">  Управленческая иерархия в корпорациях.</w:t>
      </w:r>
    </w:p>
    <w:p w14:paraId="208CBF10" w14:textId="77777777" w:rsidR="00C44E37" w:rsidRPr="00A40120" w:rsidRDefault="00C44E37" w:rsidP="00C44E37">
      <w:pPr>
        <w:rPr>
          <w:sz w:val="26"/>
          <w:szCs w:val="26"/>
        </w:rPr>
      </w:pPr>
      <w:r>
        <w:rPr>
          <w:sz w:val="26"/>
          <w:szCs w:val="26"/>
        </w:rPr>
        <w:t>8.</w:t>
      </w:r>
      <w:r w:rsidRPr="00A40120">
        <w:rPr>
          <w:sz w:val="26"/>
          <w:szCs w:val="26"/>
        </w:rPr>
        <w:t xml:space="preserve">  Защита прав миноритарных акционеров.</w:t>
      </w:r>
    </w:p>
    <w:p w14:paraId="528A9A09" w14:textId="77777777" w:rsidR="00C44E37" w:rsidRPr="00A40120" w:rsidRDefault="00C44E37" w:rsidP="00C44E37">
      <w:pPr>
        <w:rPr>
          <w:sz w:val="26"/>
          <w:szCs w:val="26"/>
        </w:rPr>
      </w:pPr>
      <w:r>
        <w:rPr>
          <w:sz w:val="26"/>
          <w:szCs w:val="26"/>
        </w:rPr>
        <w:t>9.</w:t>
      </w:r>
      <w:r w:rsidRPr="00A40120">
        <w:rPr>
          <w:sz w:val="26"/>
          <w:szCs w:val="26"/>
        </w:rPr>
        <w:t xml:space="preserve">  Ответственность руководства и членов совета директоров.</w:t>
      </w:r>
    </w:p>
    <w:p w14:paraId="2A442137" w14:textId="77777777" w:rsidR="00C44E37" w:rsidRPr="00A40120" w:rsidRDefault="00C44E37" w:rsidP="00C44E37">
      <w:pPr>
        <w:rPr>
          <w:sz w:val="26"/>
          <w:szCs w:val="26"/>
        </w:rPr>
      </w:pPr>
      <w:r>
        <w:rPr>
          <w:sz w:val="26"/>
          <w:szCs w:val="26"/>
        </w:rPr>
        <w:t>10.</w:t>
      </w:r>
      <w:r w:rsidRPr="00A40120">
        <w:rPr>
          <w:sz w:val="26"/>
          <w:szCs w:val="26"/>
        </w:rPr>
        <w:t xml:space="preserve">  Управление капиталом и финансами компании.</w:t>
      </w:r>
    </w:p>
    <w:p w14:paraId="12BAFB92" w14:textId="77777777" w:rsidR="00C44E37" w:rsidRPr="00A40120" w:rsidRDefault="00C44E37" w:rsidP="00C44E37">
      <w:pPr>
        <w:rPr>
          <w:sz w:val="26"/>
          <w:szCs w:val="26"/>
        </w:rPr>
      </w:pPr>
      <w:r>
        <w:rPr>
          <w:sz w:val="26"/>
          <w:szCs w:val="26"/>
        </w:rPr>
        <w:t>11.</w:t>
      </w:r>
      <w:r w:rsidRPr="00A40120">
        <w:rPr>
          <w:sz w:val="26"/>
          <w:szCs w:val="26"/>
        </w:rPr>
        <w:t xml:space="preserve">  Оценка эффективности инвестиций.</w:t>
      </w:r>
    </w:p>
    <w:p w14:paraId="2A51D98C" w14:textId="77777777" w:rsidR="00C44E37" w:rsidRPr="00A40120" w:rsidRDefault="00C44E37" w:rsidP="00C44E37">
      <w:pPr>
        <w:rPr>
          <w:sz w:val="26"/>
          <w:szCs w:val="26"/>
        </w:rPr>
      </w:pPr>
      <w:r>
        <w:rPr>
          <w:sz w:val="26"/>
          <w:szCs w:val="26"/>
        </w:rPr>
        <w:t>12.</w:t>
      </w:r>
      <w:r w:rsidRPr="00A40120">
        <w:rPr>
          <w:sz w:val="26"/>
          <w:szCs w:val="26"/>
        </w:rPr>
        <w:t xml:space="preserve"> Политика выплаты дивидендов.</w:t>
      </w:r>
    </w:p>
    <w:p w14:paraId="21138A9B" w14:textId="77777777" w:rsidR="00C44E37" w:rsidRPr="00A40120" w:rsidRDefault="00C44E37" w:rsidP="00C44E37">
      <w:pPr>
        <w:rPr>
          <w:sz w:val="26"/>
          <w:szCs w:val="26"/>
        </w:rPr>
      </w:pPr>
      <w:r>
        <w:rPr>
          <w:sz w:val="26"/>
          <w:szCs w:val="26"/>
        </w:rPr>
        <w:t>13.</w:t>
      </w:r>
      <w:r w:rsidRPr="00A40120">
        <w:rPr>
          <w:sz w:val="26"/>
          <w:szCs w:val="26"/>
        </w:rPr>
        <w:t xml:space="preserve">  Корпоративная социальная ответственность (КСО).</w:t>
      </w:r>
    </w:p>
    <w:p w14:paraId="05B91F60" w14:textId="77777777" w:rsidR="00C44E37" w:rsidRPr="00A40120" w:rsidRDefault="00C44E37" w:rsidP="00C44E37">
      <w:pPr>
        <w:rPr>
          <w:sz w:val="26"/>
          <w:szCs w:val="26"/>
        </w:rPr>
      </w:pPr>
      <w:r>
        <w:rPr>
          <w:sz w:val="26"/>
          <w:szCs w:val="26"/>
        </w:rPr>
        <w:t>14.</w:t>
      </w:r>
      <w:r w:rsidRPr="00A40120">
        <w:rPr>
          <w:sz w:val="26"/>
          <w:szCs w:val="26"/>
        </w:rPr>
        <w:t xml:space="preserve"> Этические стандарты в бизнесе.</w:t>
      </w:r>
    </w:p>
    <w:p w14:paraId="29F548CB" w14:textId="77777777" w:rsidR="00C44E37" w:rsidRPr="00A40120" w:rsidRDefault="00C44E37" w:rsidP="00C44E37">
      <w:pPr>
        <w:rPr>
          <w:sz w:val="26"/>
          <w:szCs w:val="26"/>
        </w:rPr>
      </w:pPr>
      <w:r>
        <w:rPr>
          <w:sz w:val="26"/>
          <w:szCs w:val="26"/>
        </w:rPr>
        <w:t>15.</w:t>
      </w:r>
      <w:r w:rsidRPr="00A40120">
        <w:rPr>
          <w:sz w:val="26"/>
          <w:szCs w:val="26"/>
        </w:rPr>
        <w:t xml:space="preserve"> Влияние корпоративной культуры на управление.</w:t>
      </w:r>
    </w:p>
    <w:p w14:paraId="41F65FF3" w14:textId="77777777" w:rsidR="00C44E37" w:rsidRPr="00A40120" w:rsidRDefault="00C44E37" w:rsidP="00C44E37">
      <w:pPr>
        <w:rPr>
          <w:sz w:val="26"/>
          <w:szCs w:val="26"/>
        </w:rPr>
      </w:pPr>
      <w:r>
        <w:rPr>
          <w:sz w:val="26"/>
          <w:szCs w:val="26"/>
        </w:rPr>
        <w:t>16.</w:t>
      </w:r>
      <w:r w:rsidRPr="00A40120">
        <w:rPr>
          <w:sz w:val="26"/>
          <w:szCs w:val="26"/>
        </w:rPr>
        <w:t xml:space="preserve"> Идентификация и оценка рисков.</w:t>
      </w:r>
    </w:p>
    <w:p w14:paraId="23CBBCB4" w14:textId="77777777" w:rsidR="00C44E37" w:rsidRPr="00A40120" w:rsidRDefault="00C44E37" w:rsidP="00C44E37">
      <w:pPr>
        <w:rPr>
          <w:sz w:val="26"/>
          <w:szCs w:val="26"/>
        </w:rPr>
      </w:pPr>
      <w:r>
        <w:rPr>
          <w:sz w:val="26"/>
          <w:szCs w:val="26"/>
        </w:rPr>
        <w:t>17.</w:t>
      </w:r>
      <w:r w:rsidRPr="00A40120">
        <w:rPr>
          <w:sz w:val="26"/>
          <w:szCs w:val="26"/>
        </w:rPr>
        <w:t xml:space="preserve"> Стратегии управления рисками.</w:t>
      </w:r>
    </w:p>
    <w:p w14:paraId="5A130D8C" w14:textId="77777777" w:rsidR="00C44E37" w:rsidRPr="00A40120" w:rsidRDefault="00C44E37" w:rsidP="00C44E37">
      <w:pPr>
        <w:rPr>
          <w:sz w:val="26"/>
          <w:szCs w:val="26"/>
        </w:rPr>
      </w:pPr>
      <w:r>
        <w:rPr>
          <w:sz w:val="26"/>
          <w:szCs w:val="26"/>
        </w:rPr>
        <w:t>18.</w:t>
      </w:r>
      <w:r w:rsidRPr="00A40120">
        <w:rPr>
          <w:sz w:val="26"/>
          <w:szCs w:val="26"/>
        </w:rPr>
        <w:t xml:space="preserve">  Внутренний контроль и аудит.</w:t>
      </w:r>
    </w:p>
    <w:p w14:paraId="27FB8AA1" w14:textId="77777777" w:rsidR="00C44E37" w:rsidRPr="00A40120" w:rsidRDefault="00C44E37" w:rsidP="00C44E37">
      <w:pPr>
        <w:rPr>
          <w:sz w:val="26"/>
          <w:szCs w:val="26"/>
        </w:rPr>
      </w:pPr>
      <w:r>
        <w:rPr>
          <w:sz w:val="26"/>
          <w:szCs w:val="26"/>
        </w:rPr>
        <w:t>19.</w:t>
      </w:r>
      <w:r w:rsidRPr="00A40120">
        <w:rPr>
          <w:sz w:val="26"/>
          <w:szCs w:val="26"/>
        </w:rPr>
        <w:t xml:space="preserve"> Внедрение принципов устойчивого развития в корпоративное управление.</w:t>
      </w:r>
    </w:p>
    <w:p w14:paraId="78020300" w14:textId="77777777" w:rsidR="00C44E37" w:rsidRPr="00A40120" w:rsidRDefault="00C44E37" w:rsidP="00C44E37">
      <w:pPr>
        <w:rPr>
          <w:sz w:val="26"/>
          <w:szCs w:val="26"/>
        </w:rPr>
      </w:pPr>
      <w:r>
        <w:rPr>
          <w:sz w:val="26"/>
          <w:szCs w:val="26"/>
        </w:rPr>
        <w:lastRenderedPageBreak/>
        <w:t>20.</w:t>
      </w:r>
      <w:r w:rsidRPr="00A40120">
        <w:rPr>
          <w:sz w:val="26"/>
          <w:szCs w:val="26"/>
        </w:rPr>
        <w:t xml:space="preserve">  Экологические, социальные и управленческие (ESG) факторы.</w:t>
      </w:r>
    </w:p>
    <w:p w14:paraId="0039FFE7" w14:textId="77777777" w:rsidR="00C44E37" w:rsidRPr="00A40120" w:rsidRDefault="00C44E37" w:rsidP="00C44E37">
      <w:pPr>
        <w:rPr>
          <w:sz w:val="26"/>
          <w:szCs w:val="26"/>
        </w:rPr>
      </w:pPr>
      <w:r>
        <w:rPr>
          <w:sz w:val="26"/>
          <w:szCs w:val="26"/>
        </w:rPr>
        <w:t>21.</w:t>
      </w:r>
      <w:r w:rsidRPr="00A40120">
        <w:rPr>
          <w:sz w:val="26"/>
          <w:szCs w:val="26"/>
        </w:rPr>
        <w:t xml:space="preserve">  Отчетность по устойчивому развитию.</w:t>
      </w:r>
    </w:p>
    <w:p w14:paraId="4C1AFFC8" w14:textId="77777777" w:rsidR="00C44E37" w:rsidRPr="00A40120" w:rsidRDefault="00C44E37" w:rsidP="00C44E37">
      <w:pPr>
        <w:rPr>
          <w:sz w:val="26"/>
          <w:szCs w:val="26"/>
        </w:rPr>
      </w:pPr>
      <w:r>
        <w:rPr>
          <w:sz w:val="26"/>
          <w:szCs w:val="26"/>
        </w:rPr>
        <w:t>22.</w:t>
      </w:r>
      <w:r w:rsidRPr="00A40120">
        <w:rPr>
          <w:sz w:val="26"/>
          <w:szCs w:val="26"/>
        </w:rPr>
        <w:t xml:space="preserve">  Управление инновациями в корпорации.</w:t>
      </w:r>
    </w:p>
    <w:p w14:paraId="42D384B5" w14:textId="77777777" w:rsidR="00C44E37" w:rsidRPr="00A40120" w:rsidRDefault="00C44E37" w:rsidP="00C44E37">
      <w:pPr>
        <w:rPr>
          <w:sz w:val="26"/>
          <w:szCs w:val="26"/>
        </w:rPr>
      </w:pPr>
      <w:r>
        <w:rPr>
          <w:sz w:val="26"/>
          <w:szCs w:val="26"/>
        </w:rPr>
        <w:t>23.</w:t>
      </w:r>
      <w:r w:rsidRPr="00A40120">
        <w:rPr>
          <w:sz w:val="26"/>
          <w:szCs w:val="26"/>
        </w:rPr>
        <w:t xml:space="preserve"> Стратегии внедрения новых технологий.</w:t>
      </w:r>
    </w:p>
    <w:p w14:paraId="4796EEF1" w14:textId="77777777" w:rsidR="00C44E37" w:rsidRPr="00A40120" w:rsidRDefault="00C44E37" w:rsidP="00C44E37">
      <w:pPr>
        <w:rPr>
          <w:sz w:val="26"/>
          <w:szCs w:val="26"/>
        </w:rPr>
      </w:pPr>
      <w:r>
        <w:rPr>
          <w:sz w:val="26"/>
          <w:szCs w:val="26"/>
        </w:rPr>
        <w:t>24.</w:t>
      </w:r>
      <w:r w:rsidRPr="00A40120">
        <w:rPr>
          <w:sz w:val="26"/>
          <w:szCs w:val="26"/>
        </w:rPr>
        <w:t xml:space="preserve">  Влияние инноваций на корпоративную структуру.</w:t>
      </w:r>
    </w:p>
    <w:p w14:paraId="04596F91" w14:textId="77777777" w:rsidR="00C44E37" w:rsidRPr="00A40120" w:rsidRDefault="00C44E37" w:rsidP="00C44E37">
      <w:pPr>
        <w:rPr>
          <w:sz w:val="26"/>
          <w:szCs w:val="26"/>
        </w:rPr>
      </w:pPr>
      <w:r>
        <w:rPr>
          <w:sz w:val="26"/>
          <w:szCs w:val="26"/>
        </w:rPr>
        <w:t>25.</w:t>
      </w:r>
      <w:r w:rsidRPr="00A40120">
        <w:rPr>
          <w:sz w:val="26"/>
          <w:szCs w:val="26"/>
        </w:rPr>
        <w:t xml:space="preserve"> Сравнительный анализ корпоративного управления в разных странах.</w:t>
      </w:r>
    </w:p>
    <w:p w14:paraId="7619C33F" w14:textId="77777777" w:rsidR="00C44E37" w:rsidRPr="00A40120" w:rsidRDefault="00C44E37" w:rsidP="00C44E37">
      <w:pPr>
        <w:rPr>
          <w:sz w:val="26"/>
          <w:szCs w:val="26"/>
        </w:rPr>
      </w:pPr>
      <w:r>
        <w:rPr>
          <w:sz w:val="26"/>
          <w:szCs w:val="26"/>
        </w:rPr>
        <w:t>26.</w:t>
      </w:r>
      <w:r w:rsidRPr="00A40120">
        <w:rPr>
          <w:sz w:val="26"/>
          <w:szCs w:val="26"/>
        </w:rPr>
        <w:t xml:space="preserve"> Глобальные стандарты корпоративного управления.</w:t>
      </w:r>
    </w:p>
    <w:p w14:paraId="55644338" w14:textId="77777777" w:rsidR="00C44E37" w:rsidRPr="00A40120" w:rsidRDefault="00C44E37" w:rsidP="00C44E37">
      <w:pPr>
        <w:rPr>
          <w:sz w:val="26"/>
          <w:szCs w:val="26"/>
        </w:rPr>
      </w:pPr>
      <w:r>
        <w:rPr>
          <w:sz w:val="26"/>
          <w:szCs w:val="26"/>
        </w:rPr>
        <w:t>27.</w:t>
      </w:r>
      <w:r w:rsidRPr="00A40120">
        <w:rPr>
          <w:sz w:val="26"/>
          <w:szCs w:val="26"/>
        </w:rPr>
        <w:t xml:space="preserve">  Влияние международных организаций на корпоративное управление.</w:t>
      </w:r>
    </w:p>
    <w:p w14:paraId="02739496" w14:textId="77777777" w:rsidR="00C44E37" w:rsidRPr="00A40120" w:rsidRDefault="00C44E37" w:rsidP="00C44E37">
      <w:pPr>
        <w:rPr>
          <w:sz w:val="26"/>
          <w:szCs w:val="26"/>
        </w:rPr>
      </w:pPr>
      <w:r>
        <w:rPr>
          <w:sz w:val="26"/>
          <w:szCs w:val="26"/>
        </w:rPr>
        <w:t>28.</w:t>
      </w:r>
      <w:r w:rsidRPr="00A40120">
        <w:rPr>
          <w:sz w:val="26"/>
          <w:szCs w:val="26"/>
        </w:rPr>
        <w:t xml:space="preserve">  Влияние цифровой трансформации на корпоративное управление.</w:t>
      </w:r>
    </w:p>
    <w:p w14:paraId="2717FEC8" w14:textId="77777777" w:rsidR="00C44E37" w:rsidRPr="00A40120" w:rsidRDefault="00C44E37" w:rsidP="00C44E37">
      <w:pPr>
        <w:rPr>
          <w:sz w:val="26"/>
          <w:szCs w:val="26"/>
        </w:rPr>
      </w:pPr>
      <w:r>
        <w:rPr>
          <w:sz w:val="26"/>
          <w:szCs w:val="26"/>
        </w:rPr>
        <w:t>29.</w:t>
      </w:r>
      <w:r w:rsidRPr="00A40120">
        <w:rPr>
          <w:sz w:val="26"/>
          <w:szCs w:val="26"/>
        </w:rPr>
        <w:t xml:space="preserve">  Роль корпоративного управления в условиях глобальных кризисов.</w:t>
      </w:r>
    </w:p>
    <w:p w14:paraId="5E9612A7" w14:textId="77777777" w:rsidR="00C44E37" w:rsidRPr="00A40120" w:rsidRDefault="00C44E37" w:rsidP="00C44E37">
      <w:pPr>
        <w:rPr>
          <w:sz w:val="26"/>
          <w:szCs w:val="26"/>
        </w:rPr>
      </w:pPr>
      <w:r>
        <w:rPr>
          <w:sz w:val="26"/>
          <w:szCs w:val="26"/>
        </w:rPr>
        <w:t>30.</w:t>
      </w:r>
      <w:r w:rsidRPr="00A40120">
        <w:rPr>
          <w:sz w:val="26"/>
          <w:szCs w:val="26"/>
        </w:rPr>
        <w:t xml:space="preserve">  Будущее корпоративного управления: прогнозы и вызовы.</w:t>
      </w:r>
    </w:p>
    <w:p w14:paraId="3E5672E6" w14:textId="77777777" w:rsidR="00C44E37" w:rsidRPr="00A40120" w:rsidRDefault="00C44E37" w:rsidP="00C44E37">
      <w:pPr>
        <w:rPr>
          <w:sz w:val="26"/>
          <w:szCs w:val="26"/>
        </w:rPr>
      </w:pPr>
      <w:r>
        <w:rPr>
          <w:sz w:val="26"/>
          <w:szCs w:val="26"/>
        </w:rPr>
        <w:t>31.</w:t>
      </w:r>
      <w:r w:rsidRPr="00A40120">
        <w:rPr>
          <w:sz w:val="26"/>
          <w:szCs w:val="26"/>
        </w:rPr>
        <w:t xml:space="preserve"> Управление конфликтами интересов в корпорации.</w:t>
      </w:r>
    </w:p>
    <w:p w14:paraId="1582C06B" w14:textId="77777777" w:rsidR="00C44E37" w:rsidRPr="00A40120" w:rsidRDefault="00C44E37" w:rsidP="00C44E37">
      <w:pPr>
        <w:rPr>
          <w:sz w:val="26"/>
          <w:szCs w:val="26"/>
        </w:rPr>
      </w:pPr>
      <w:r>
        <w:rPr>
          <w:sz w:val="26"/>
          <w:szCs w:val="26"/>
        </w:rPr>
        <w:t>32.</w:t>
      </w:r>
      <w:r w:rsidRPr="00A40120">
        <w:rPr>
          <w:sz w:val="26"/>
          <w:szCs w:val="26"/>
        </w:rPr>
        <w:t xml:space="preserve">  Корпоративное управление</w:t>
      </w:r>
      <w:r>
        <w:rPr>
          <w:sz w:val="26"/>
          <w:szCs w:val="26"/>
        </w:rPr>
        <w:t>,</w:t>
      </w:r>
      <w:r w:rsidRPr="00A40120">
        <w:rPr>
          <w:sz w:val="26"/>
          <w:szCs w:val="26"/>
        </w:rPr>
        <w:t xml:space="preserve"> слияния и поглощения.</w:t>
      </w:r>
    </w:p>
    <w:p w14:paraId="541C7AB3" w14:textId="77777777" w:rsidR="00C44E37" w:rsidRPr="00A40120" w:rsidRDefault="00C44E37" w:rsidP="00C44E37">
      <w:pPr>
        <w:rPr>
          <w:sz w:val="26"/>
          <w:szCs w:val="26"/>
        </w:rPr>
      </w:pPr>
      <w:r>
        <w:rPr>
          <w:sz w:val="26"/>
          <w:szCs w:val="26"/>
        </w:rPr>
        <w:t>33.</w:t>
      </w:r>
      <w:r w:rsidRPr="00A40120">
        <w:rPr>
          <w:sz w:val="26"/>
          <w:szCs w:val="26"/>
        </w:rPr>
        <w:t xml:space="preserve"> Роль акционерных соглашений в корпоративном управлении.</w:t>
      </w:r>
    </w:p>
    <w:p w14:paraId="639BF6D9" w14:textId="77777777" w:rsidR="00C44E37" w:rsidRPr="00A40120" w:rsidRDefault="00C44E37" w:rsidP="00C44E37">
      <w:pPr>
        <w:rPr>
          <w:sz w:val="26"/>
          <w:szCs w:val="26"/>
        </w:rPr>
      </w:pPr>
      <w:r>
        <w:rPr>
          <w:sz w:val="26"/>
          <w:szCs w:val="26"/>
        </w:rPr>
        <w:t>34.</w:t>
      </w:r>
      <w:r w:rsidRPr="00A40120">
        <w:rPr>
          <w:sz w:val="26"/>
          <w:szCs w:val="26"/>
        </w:rPr>
        <w:t xml:space="preserve"> Управление человеческими ресурсами в корпорации.</w:t>
      </w:r>
    </w:p>
    <w:p w14:paraId="7159CA28" w14:textId="77777777" w:rsidR="00C44E37" w:rsidRPr="00A40120" w:rsidRDefault="00C44E37" w:rsidP="00C44E37">
      <w:pPr>
        <w:rPr>
          <w:sz w:val="26"/>
          <w:szCs w:val="26"/>
        </w:rPr>
      </w:pPr>
      <w:r>
        <w:rPr>
          <w:sz w:val="26"/>
          <w:szCs w:val="26"/>
        </w:rPr>
        <w:t xml:space="preserve">35. </w:t>
      </w:r>
      <w:r w:rsidRPr="00A40120">
        <w:rPr>
          <w:sz w:val="26"/>
          <w:szCs w:val="26"/>
        </w:rPr>
        <w:t>Корпоративное управление и антикоррупционные меры.</w:t>
      </w:r>
    </w:p>
    <w:p w14:paraId="1CAD4CE1" w14:textId="77777777" w:rsidR="00C44E37" w:rsidRPr="00A40120" w:rsidRDefault="00C44E37" w:rsidP="00C44E37">
      <w:pPr>
        <w:rPr>
          <w:sz w:val="26"/>
          <w:szCs w:val="26"/>
        </w:rPr>
      </w:pPr>
      <w:r>
        <w:rPr>
          <w:sz w:val="26"/>
          <w:szCs w:val="26"/>
        </w:rPr>
        <w:t>36.</w:t>
      </w:r>
      <w:r w:rsidRPr="00A40120">
        <w:rPr>
          <w:sz w:val="26"/>
          <w:szCs w:val="26"/>
        </w:rPr>
        <w:t xml:space="preserve">  Взаимодействие с государственными регуляторами.</w:t>
      </w:r>
    </w:p>
    <w:p w14:paraId="3F6B2064" w14:textId="77777777" w:rsidR="00C44E37" w:rsidRPr="00A40120" w:rsidRDefault="00C44E37" w:rsidP="00C44E37">
      <w:pPr>
        <w:rPr>
          <w:sz w:val="26"/>
          <w:szCs w:val="26"/>
        </w:rPr>
      </w:pPr>
      <w:r>
        <w:rPr>
          <w:sz w:val="26"/>
          <w:szCs w:val="26"/>
        </w:rPr>
        <w:t xml:space="preserve">37. </w:t>
      </w:r>
      <w:r w:rsidRPr="00A40120">
        <w:rPr>
          <w:sz w:val="26"/>
          <w:szCs w:val="26"/>
        </w:rPr>
        <w:t>Корпоративное управление в семейных компаниях.</w:t>
      </w:r>
    </w:p>
    <w:p w14:paraId="0BC66F34" w14:textId="77777777" w:rsidR="00C44E37" w:rsidRPr="00A40120" w:rsidRDefault="00C44E37" w:rsidP="00C44E37">
      <w:pPr>
        <w:rPr>
          <w:sz w:val="26"/>
          <w:szCs w:val="26"/>
        </w:rPr>
      </w:pPr>
      <w:r>
        <w:rPr>
          <w:sz w:val="26"/>
          <w:szCs w:val="26"/>
        </w:rPr>
        <w:t>38.</w:t>
      </w:r>
      <w:r w:rsidRPr="00A40120">
        <w:rPr>
          <w:sz w:val="26"/>
          <w:szCs w:val="26"/>
        </w:rPr>
        <w:t xml:space="preserve">  Корпоративное управление и малый бизнес.</w:t>
      </w:r>
    </w:p>
    <w:p w14:paraId="56A4CD52" w14:textId="77777777" w:rsidR="00C44E37" w:rsidRPr="00A40120" w:rsidRDefault="00C44E37" w:rsidP="00C44E37">
      <w:pPr>
        <w:rPr>
          <w:sz w:val="26"/>
          <w:szCs w:val="26"/>
        </w:rPr>
      </w:pPr>
      <w:r>
        <w:rPr>
          <w:sz w:val="26"/>
          <w:szCs w:val="26"/>
        </w:rPr>
        <w:t>39.</w:t>
      </w:r>
      <w:r w:rsidRPr="00A40120">
        <w:rPr>
          <w:sz w:val="26"/>
          <w:szCs w:val="26"/>
        </w:rPr>
        <w:t xml:space="preserve">  Корпоративное управление и стартапы.</w:t>
      </w:r>
    </w:p>
    <w:p w14:paraId="0B659BCF" w14:textId="77777777" w:rsidR="00C44E37" w:rsidRPr="00A40120" w:rsidRDefault="00C44E37" w:rsidP="00C44E37">
      <w:pPr>
        <w:rPr>
          <w:sz w:val="26"/>
          <w:szCs w:val="26"/>
        </w:rPr>
      </w:pPr>
      <w:r>
        <w:rPr>
          <w:sz w:val="26"/>
          <w:szCs w:val="26"/>
        </w:rPr>
        <w:t>40.</w:t>
      </w:r>
      <w:r w:rsidRPr="00A40120">
        <w:rPr>
          <w:sz w:val="26"/>
          <w:szCs w:val="26"/>
        </w:rPr>
        <w:t xml:space="preserve">  Корпоративное управление в публичных и частных компаниях.</w:t>
      </w:r>
    </w:p>
    <w:p w14:paraId="5416FF95" w14:textId="77777777" w:rsidR="00C44E37" w:rsidRPr="00A40120" w:rsidRDefault="00C44E37" w:rsidP="00C44E37">
      <w:pPr>
        <w:rPr>
          <w:sz w:val="26"/>
          <w:szCs w:val="26"/>
        </w:rPr>
      </w:pPr>
      <w:r>
        <w:rPr>
          <w:sz w:val="26"/>
          <w:szCs w:val="26"/>
        </w:rPr>
        <w:t>41.</w:t>
      </w:r>
      <w:r w:rsidRPr="00A40120">
        <w:rPr>
          <w:sz w:val="26"/>
          <w:szCs w:val="26"/>
        </w:rPr>
        <w:t xml:space="preserve">  Влияние корпоративного управления на стоимость компании.</w:t>
      </w:r>
    </w:p>
    <w:p w14:paraId="1157D77D" w14:textId="77777777" w:rsidR="00C44E37" w:rsidRPr="00A40120" w:rsidRDefault="00C44E37" w:rsidP="00C44E37">
      <w:pPr>
        <w:rPr>
          <w:sz w:val="26"/>
          <w:szCs w:val="26"/>
        </w:rPr>
      </w:pPr>
      <w:r>
        <w:rPr>
          <w:sz w:val="26"/>
          <w:szCs w:val="26"/>
        </w:rPr>
        <w:t>42.</w:t>
      </w:r>
      <w:r w:rsidRPr="00A40120">
        <w:rPr>
          <w:sz w:val="26"/>
          <w:szCs w:val="26"/>
        </w:rPr>
        <w:t xml:space="preserve">  Стратегическое планирование и корпоративное управление.</w:t>
      </w:r>
    </w:p>
    <w:p w14:paraId="71F2A083" w14:textId="77777777" w:rsidR="00C44E37" w:rsidRPr="00A40120" w:rsidRDefault="00C44E37" w:rsidP="00C44E37">
      <w:pPr>
        <w:rPr>
          <w:sz w:val="26"/>
          <w:szCs w:val="26"/>
        </w:rPr>
      </w:pPr>
      <w:r>
        <w:rPr>
          <w:sz w:val="26"/>
          <w:szCs w:val="26"/>
        </w:rPr>
        <w:t>43.</w:t>
      </w:r>
      <w:r w:rsidRPr="00A40120">
        <w:rPr>
          <w:sz w:val="26"/>
          <w:szCs w:val="26"/>
        </w:rPr>
        <w:t xml:space="preserve">  Влияние корпоративного управления на финансовую отчетность.</w:t>
      </w:r>
    </w:p>
    <w:p w14:paraId="0404B416" w14:textId="77777777" w:rsidR="00C44E37" w:rsidRPr="00A40120" w:rsidRDefault="00C44E37" w:rsidP="00C44E37">
      <w:pPr>
        <w:rPr>
          <w:sz w:val="26"/>
          <w:szCs w:val="26"/>
        </w:rPr>
      </w:pPr>
      <w:r>
        <w:rPr>
          <w:sz w:val="26"/>
          <w:szCs w:val="26"/>
        </w:rPr>
        <w:t>44.</w:t>
      </w:r>
      <w:r w:rsidRPr="00A40120">
        <w:rPr>
          <w:sz w:val="26"/>
          <w:szCs w:val="26"/>
        </w:rPr>
        <w:t xml:space="preserve">  Внутренний аудит и корпоративное управление.</w:t>
      </w:r>
    </w:p>
    <w:p w14:paraId="437D5216" w14:textId="77777777" w:rsidR="00C44E37" w:rsidRPr="00A40120" w:rsidRDefault="00C44E37" w:rsidP="00C44E37">
      <w:pPr>
        <w:rPr>
          <w:sz w:val="26"/>
          <w:szCs w:val="26"/>
        </w:rPr>
      </w:pPr>
      <w:r>
        <w:rPr>
          <w:sz w:val="26"/>
          <w:szCs w:val="26"/>
        </w:rPr>
        <w:t>45.</w:t>
      </w:r>
      <w:r w:rsidRPr="00A40120">
        <w:rPr>
          <w:sz w:val="26"/>
          <w:szCs w:val="26"/>
        </w:rPr>
        <w:t xml:space="preserve">  Корпоративное управление и международные стандарты отчетности.</w:t>
      </w:r>
    </w:p>
    <w:p w14:paraId="39C2E245" w14:textId="77777777" w:rsidR="00C44E37" w:rsidRPr="00A40120" w:rsidRDefault="00C44E37" w:rsidP="00C44E37">
      <w:pPr>
        <w:rPr>
          <w:sz w:val="26"/>
          <w:szCs w:val="26"/>
        </w:rPr>
      </w:pPr>
      <w:r>
        <w:rPr>
          <w:sz w:val="26"/>
          <w:szCs w:val="26"/>
        </w:rPr>
        <w:lastRenderedPageBreak/>
        <w:t>46.</w:t>
      </w:r>
      <w:r w:rsidRPr="00A40120">
        <w:rPr>
          <w:sz w:val="26"/>
          <w:szCs w:val="26"/>
        </w:rPr>
        <w:t xml:space="preserve">  Корпоративное управление в условиях глобализации.</w:t>
      </w:r>
    </w:p>
    <w:p w14:paraId="046F4776" w14:textId="77777777" w:rsidR="00C44E37" w:rsidRPr="00A40120" w:rsidRDefault="00C44E37" w:rsidP="00C44E37">
      <w:pPr>
        <w:rPr>
          <w:sz w:val="26"/>
          <w:szCs w:val="26"/>
        </w:rPr>
      </w:pPr>
      <w:r>
        <w:rPr>
          <w:sz w:val="26"/>
          <w:szCs w:val="26"/>
        </w:rPr>
        <w:t>47.</w:t>
      </w:r>
      <w:r w:rsidRPr="00A40120">
        <w:rPr>
          <w:sz w:val="26"/>
          <w:szCs w:val="26"/>
        </w:rPr>
        <w:t xml:space="preserve">  Влияние культуры страны на корпоративное управление.</w:t>
      </w:r>
    </w:p>
    <w:p w14:paraId="3C153DE7" w14:textId="77777777" w:rsidR="00C44E37" w:rsidRPr="00A40120" w:rsidRDefault="00C44E37" w:rsidP="00C44E37">
      <w:pPr>
        <w:rPr>
          <w:sz w:val="26"/>
          <w:szCs w:val="26"/>
        </w:rPr>
      </w:pPr>
      <w:r>
        <w:rPr>
          <w:sz w:val="26"/>
          <w:szCs w:val="26"/>
        </w:rPr>
        <w:t>48.</w:t>
      </w:r>
      <w:r w:rsidRPr="00A40120">
        <w:rPr>
          <w:sz w:val="26"/>
          <w:szCs w:val="26"/>
        </w:rPr>
        <w:t xml:space="preserve">  Корпоративное управление и управление изменениями.</w:t>
      </w:r>
    </w:p>
    <w:p w14:paraId="15F49E10" w14:textId="77777777" w:rsidR="00C44E37" w:rsidRPr="00A40120" w:rsidRDefault="00C44E37" w:rsidP="00C44E37">
      <w:pPr>
        <w:rPr>
          <w:sz w:val="26"/>
          <w:szCs w:val="26"/>
        </w:rPr>
      </w:pPr>
      <w:r>
        <w:rPr>
          <w:sz w:val="26"/>
          <w:szCs w:val="26"/>
        </w:rPr>
        <w:t>49.</w:t>
      </w:r>
      <w:r w:rsidRPr="00A40120">
        <w:rPr>
          <w:sz w:val="26"/>
          <w:szCs w:val="26"/>
        </w:rPr>
        <w:t xml:space="preserve">  Корпоративное управление в энергетическом секторе.</w:t>
      </w:r>
    </w:p>
    <w:p w14:paraId="646088CD" w14:textId="77777777" w:rsidR="00C44E37" w:rsidRPr="00A40120" w:rsidRDefault="00C44E37" w:rsidP="00C44E37">
      <w:pPr>
        <w:tabs>
          <w:tab w:val="left" w:pos="993"/>
        </w:tabs>
        <w:rPr>
          <w:b/>
          <w:bCs/>
          <w:noProof/>
          <w:sz w:val="26"/>
          <w:szCs w:val="26"/>
          <w:lang w:val="uz-Cyrl-UZ" w:eastAsia="en-US"/>
        </w:rPr>
      </w:pPr>
      <w:r>
        <w:rPr>
          <w:sz w:val="26"/>
          <w:szCs w:val="26"/>
        </w:rPr>
        <w:t>50.</w:t>
      </w:r>
      <w:r w:rsidRPr="00A40120">
        <w:rPr>
          <w:sz w:val="26"/>
          <w:szCs w:val="26"/>
        </w:rPr>
        <w:t xml:space="preserve">  Корпоративное управление и социальные медиа: вызовы и возможности.</w:t>
      </w:r>
      <w:r w:rsidRPr="00A40120">
        <w:rPr>
          <w:b/>
          <w:bCs/>
          <w:noProof/>
          <w:sz w:val="26"/>
          <w:szCs w:val="26"/>
          <w:lang w:val="uz-Cyrl-UZ" w:eastAsia="en-US"/>
        </w:rPr>
        <w:t xml:space="preserve"> </w:t>
      </w:r>
    </w:p>
    <w:p w14:paraId="666D1B21" w14:textId="77777777" w:rsidR="00C44E37" w:rsidRPr="00A40120" w:rsidRDefault="00C44E37" w:rsidP="00C44E37">
      <w:pPr>
        <w:tabs>
          <w:tab w:val="left" w:pos="993"/>
        </w:tabs>
        <w:ind w:firstLine="709"/>
        <w:rPr>
          <w:b/>
          <w:bCs/>
          <w:noProof/>
          <w:sz w:val="26"/>
          <w:szCs w:val="26"/>
          <w:lang w:val="uz-Cyrl-UZ" w:eastAsia="en-US"/>
        </w:rPr>
      </w:pPr>
    </w:p>
    <w:p w14:paraId="02B6A818" w14:textId="77777777" w:rsidR="00C44E37" w:rsidRPr="007E722B" w:rsidRDefault="00C44E37" w:rsidP="00C44E37">
      <w:pPr>
        <w:spacing w:after="0" w:line="240" w:lineRule="auto"/>
        <w:jc w:val="both"/>
        <w:rPr>
          <w:lang w:val="uz-Cyrl-UZ"/>
        </w:rPr>
      </w:pPr>
    </w:p>
    <w:p w14:paraId="345B51CC" w14:textId="77777777" w:rsidR="00C44E37" w:rsidRDefault="00C44E37" w:rsidP="00C44E37">
      <w:pPr>
        <w:spacing w:after="0" w:line="240" w:lineRule="auto"/>
        <w:jc w:val="both"/>
        <w:rPr>
          <w:sz w:val="28"/>
          <w:szCs w:val="28"/>
        </w:rPr>
      </w:pPr>
    </w:p>
    <w:p w14:paraId="2E5DD7FA" w14:textId="77777777" w:rsidR="00C44E37" w:rsidRDefault="00C44E37" w:rsidP="00C44E37">
      <w:pPr>
        <w:spacing w:after="0" w:line="240" w:lineRule="auto"/>
        <w:jc w:val="both"/>
        <w:rPr>
          <w:sz w:val="28"/>
          <w:szCs w:val="28"/>
        </w:rPr>
      </w:pPr>
      <w:r w:rsidRPr="007A0D49">
        <w:rPr>
          <w:sz w:val="28"/>
          <w:szCs w:val="28"/>
        </w:rPr>
        <w:t>Заведующий кафедрой</w:t>
      </w:r>
    </w:p>
    <w:p w14:paraId="60312E06" w14:textId="61336CA2" w:rsidR="00BE213B" w:rsidRDefault="00C44E37" w:rsidP="00C44E37">
      <w:r w:rsidRPr="007A0D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Доцент</w:t>
      </w:r>
      <w:r w:rsidRPr="007A0D49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                                 </w:t>
      </w:r>
      <w:proofErr w:type="spellStart"/>
      <w:r>
        <w:rPr>
          <w:sz w:val="28"/>
          <w:szCs w:val="28"/>
        </w:rPr>
        <w:t>Пардаева</w:t>
      </w:r>
      <w:proofErr w:type="spellEnd"/>
      <w:r>
        <w:rPr>
          <w:sz w:val="28"/>
          <w:szCs w:val="28"/>
        </w:rPr>
        <w:t xml:space="preserve"> О.</w:t>
      </w:r>
    </w:p>
    <w:sectPr w:rsidR="00BE2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13B"/>
    <w:rsid w:val="00BE213B"/>
    <w:rsid w:val="00C4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89FAE4-EAB4-4BD7-AF81-42B43FEC1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E37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44E3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442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2024-12-01T07:10:00Z</dcterms:created>
  <dcterms:modified xsi:type="dcterms:W3CDTF">2024-12-01T07:11:00Z</dcterms:modified>
</cp:coreProperties>
</file>